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53" w:rsidRPr="00BC6EBC" w:rsidRDefault="001E4F03" w:rsidP="00502033">
      <w:pPr>
        <w:jc w:val="center"/>
        <w:rPr>
          <w:rFonts w:ascii="Open Sans" w:hAnsi="Open Sans" w:cs="Open Sans"/>
          <w:b/>
          <w:bCs/>
          <w:u w:val="single"/>
          <w:lang w:val="fr-FR"/>
        </w:rPr>
      </w:pPr>
      <w:r w:rsidRPr="00BC6EBC">
        <w:rPr>
          <w:rFonts w:ascii="Open Sans" w:hAnsi="Open Sans" w:cs="Open Sans"/>
          <w:b/>
          <w:bCs/>
          <w:u w:val="single"/>
          <w:lang w:val="fr-FR"/>
        </w:rPr>
        <w:t xml:space="preserve">Attestation sur l’honneur </w:t>
      </w:r>
    </w:p>
    <w:p w:rsidR="001E4F03" w:rsidRPr="00BC6EBC" w:rsidRDefault="001E4F03" w:rsidP="00502033">
      <w:pPr>
        <w:jc w:val="center"/>
        <w:rPr>
          <w:rFonts w:ascii="Open Sans" w:hAnsi="Open Sans" w:cs="Open Sans"/>
          <w:b/>
          <w:bCs/>
          <w:u w:val="single"/>
          <w:lang w:val="fr-FR"/>
        </w:rPr>
      </w:pPr>
      <w:r w:rsidRPr="00BC6EBC">
        <w:rPr>
          <w:rFonts w:ascii="Open Sans" w:hAnsi="Open Sans" w:cs="Open Sans"/>
          <w:b/>
          <w:bCs/>
          <w:u w:val="single"/>
          <w:lang w:val="fr-FR"/>
        </w:rPr>
        <w:t>Régularité fiscale et sociale et éligibilité au financement public</w:t>
      </w:r>
    </w:p>
    <w:p w:rsidR="00502033" w:rsidRPr="00BC6EBC" w:rsidRDefault="00502033">
      <w:pPr>
        <w:rPr>
          <w:lang w:val="fr-FR"/>
        </w:rPr>
      </w:pPr>
    </w:p>
    <w:p w:rsidR="00502033" w:rsidRPr="00BC6EBC" w:rsidRDefault="00502033" w:rsidP="00502033">
      <w:pPr>
        <w:pStyle w:val="Standarduser"/>
        <w:spacing w:line="276" w:lineRule="auto"/>
        <w:jc w:val="both"/>
        <w:rPr>
          <w:rFonts w:ascii="Open Sans" w:hAnsi="Open Sans" w:cs="Open Sans"/>
          <w:b/>
          <w:bCs/>
          <w:sz w:val="22"/>
          <w:u w:val="single"/>
          <w:lang w:val="fr-FR"/>
        </w:rPr>
      </w:pPr>
    </w:p>
    <w:p w:rsidR="00502033" w:rsidRPr="00BC6EBC" w:rsidRDefault="001E4F03" w:rsidP="00BC6EBC">
      <w:pPr>
        <w:pStyle w:val="Standarduser"/>
        <w:jc w:val="both"/>
        <w:rPr>
          <w:rFonts w:ascii="Open Sans" w:hAnsi="Open Sans" w:cs="Open Sans"/>
          <w:bCs/>
          <w:sz w:val="22"/>
          <w:u w:val="single"/>
          <w:shd w:val="clear" w:color="auto" w:fill="FFFFFF"/>
          <w:lang w:val="fr-FR"/>
        </w:rPr>
      </w:pPr>
      <w:r w:rsidRPr="00BC6EBC">
        <w:rPr>
          <w:rFonts w:ascii="Open Sans" w:hAnsi="Open Sans" w:cs="Open Sans"/>
          <w:bCs/>
          <w:sz w:val="22"/>
          <w:lang w:val="fr-FR"/>
        </w:rPr>
        <w:t>Je soussigné(e)</w:t>
      </w:r>
      <w:r w:rsidRPr="00BC6EBC">
        <w:rPr>
          <w:rFonts w:ascii="Open Sans" w:hAnsi="Open Sans" w:cs="Open Sans"/>
          <w:bCs/>
          <w:sz w:val="22"/>
          <w:u w:val="single"/>
          <w:lang w:val="fr-FR"/>
        </w:rPr>
        <w:t xml:space="preserve"> (Nom/Prénom)</w:t>
      </w:r>
      <w:r w:rsidR="00502033" w:rsidRPr="00BC6EBC">
        <w:rPr>
          <w:rFonts w:ascii="Open Sans" w:hAnsi="Open Sans" w:cs="Open Sans"/>
          <w:bCs/>
          <w:sz w:val="22"/>
          <w:u w:val="single"/>
          <w:lang w:val="fr-FR"/>
        </w:rPr>
        <w:t xml:space="preserve"> </w:t>
      </w:r>
      <w:r w:rsidRPr="00BC6EBC">
        <w:rPr>
          <w:rFonts w:ascii="Open Sans" w:hAnsi="Open Sans" w:cs="Open Sans"/>
          <w:bCs/>
          <w:sz w:val="22"/>
          <w:lang w:val="fr-FR"/>
        </w:rPr>
        <w:t>né(e) le</w:t>
      </w:r>
      <w:r w:rsidR="00043F31" w:rsidRPr="00BC6EBC">
        <w:rPr>
          <w:rFonts w:ascii="Open Sans" w:hAnsi="Open Sans" w:cs="Open Sans"/>
          <w:bCs/>
          <w:sz w:val="22"/>
          <w:lang w:val="fr-FR"/>
        </w:rPr>
        <w:t xml:space="preserve"> </w:t>
      </w:r>
      <w:r w:rsidR="00502033" w:rsidRPr="00BC6EBC">
        <w:rPr>
          <w:rFonts w:ascii="Open Sans" w:hAnsi="Open Sans" w:cs="Open Sans"/>
          <w:bCs/>
          <w:sz w:val="22"/>
          <w:u w:val="single"/>
          <w:lang w:val="fr-FR"/>
        </w:rPr>
        <w:t xml:space="preserve"> _____________________</w:t>
      </w:r>
      <w:r w:rsidRPr="00BC6EBC">
        <w:rPr>
          <w:rFonts w:ascii="Open Sans" w:hAnsi="Open Sans" w:cs="Open Sans"/>
          <w:bCs/>
          <w:sz w:val="22"/>
          <w:lang w:val="fr-FR"/>
        </w:rPr>
        <w:t xml:space="preserve"> à</w:t>
      </w:r>
      <w:r w:rsidR="00502033" w:rsidRPr="00BC6EBC">
        <w:rPr>
          <w:rFonts w:ascii="Open Sans" w:hAnsi="Open Sans" w:cs="Open Sans"/>
          <w:bCs/>
          <w:sz w:val="22"/>
          <w:lang w:val="fr-FR"/>
        </w:rPr>
        <w:t xml:space="preserve"> </w:t>
      </w:r>
      <w:r w:rsidR="00502033" w:rsidRPr="00BC6EBC">
        <w:rPr>
          <w:rFonts w:ascii="Open Sans" w:hAnsi="Open Sans" w:cs="Open Sans"/>
          <w:bCs/>
          <w:sz w:val="22"/>
          <w:u w:val="single"/>
          <w:lang w:val="fr-FR"/>
        </w:rPr>
        <w:t xml:space="preserve">_______________ </w:t>
      </w:r>
      <w:r w:rsidRPr="00BC6EBC">
        <w:rPr>
          <w:rFonts w:ascii="Open Sans" w:hAnsi="Open Sans" w:cs="Open Sans"/>
          <w:bCs/>
          <w:sz w:val="22"/>
          <w:lang w:val="fr-FR"/>
        </w:rPr>
        <w:t>agissant en qualité de représentant légal de l’entreprise</w:t>
      </w:r>
      <w:r w:rsidR="00F82418" w:rsidRPr="00BC6EBC">
        <w:rPr>
          <w:rFonts w:ascii="Open Sans" w:hAnsi="Open Sans" w:cs="Open Sans"/>
          <w:bCs/>
          <w:sz w:val="22"/>
          <w:lang w:val="fr-FR"/>
        </w:rPr>
        <w:t xml:space="preserve"> </w:t>
      </w:r>
      <w:r w:rsidR="00BC6EBC" w:rsidRPr="00BC6EBC">
        <w:rPr>
          <w:rFonts w:ascii="Open Sans" w:hAnsi="Open Sans" w:cs="Open Sans"/>
          <w:bCs/>
          <w:sz w:val="22"/>
          <w:lang w:val="fr-FR"/>
        </w:rPr>
        <w:t>(</w:t>
      </w:r>
      <w:r w:rsidR="00F82418" w:rsidRPr="00BC6EBC">
        <w:rPr>
          <w:rFonts w:ascii="Open Sans" w:hAnsi="Open Sans" w:cs="Open Sans"/>
          <w:bCs/>
          <w:sz w:val="22"/>
          <w:u w:val="single"/>
          <w:shd w:val="clear" w:color="auto" w:fill="FFFFFF"/>
          <w:lang w:val="fr-FR"/>
        </w:rPr>
        <w:t xml:space="preserve"> Raison sociale de l’entreprise)</w:t>
      </w:r>
      <w:r w:rsidR="00F82418" w:rsidRPr="00BC6EBC">
        <w:rPr>
          <w:rFonts w:ascii="Open Sans" w:hAnsi="Open Sans" w:cs="Open Sans"/>
          <w:bCs/>
          <w:sz w:val="22"/>
          <w:shd w:val="clear" w:color="auto" w:fill="FFFFFF"/>
          <w:lang w:val="fr-FR"/>
        </w:rPr>
        <w:t xml:space="preserve">, </w:t>
      </w:r>
      <w:r w:rsidR="00F82418" w:rsidRPr="00BC6EBC">
        <w:rPr>
          <w:rFonts w:ascii="Open Sans" w:hAnsi="Open Sans" w:cs="Open Sans"/>
          <w:bCs/>
          <w:sz w:val="22"/>
          <w:lang w:val="fr-FR"/>
        </w:rPr>
        <w:t xml:space="preserve">désignée ci-après “Mon entreprise”, </w:t>
      </w:r>
      <w:r w:rsidRPr="00BC6EBC">
        <w:rPr>
          <w:rFonts w:ascii="Open Sans" w:hAnsi="Open Sans" w:cs="Open Sans"/>
          <w:bCs/>
          <w:sz w:val="22"/>
          <w:shd w:val="clear" w:color="auto" w:fill="FFFFFF"/>
          <w:lang w:val="fr-FR"/>
        </w:rPr>
        <w:t>dont le siège social est situé à (</w:t>
      </w:r>
      <w:r w:rsidRPr="00BC6EBC">
        <w:rPr>
          <w:rFonts w:ascii="Open Sans" w:hAnsi="Open Sans" w:cs="Open Sans"/>
          <w:bCs/>
          <w:sz w:val="22"/>
          <w:u w:val="single"/>
          <w:shd w:val="clear" w:color="auto" w:fill="FFFFFF"/>
          <w:lang w:val="fr-FR"/>
        </w:rPr>
        <w:t>Adresse – Région – Pays)</w:t>
      </w:r>
      <w:r w:rsidR="00BC6EBC">
        <w:rPr>
          <w:rFonts w:ascii="Open Sans" w:hAnsi="Open Sans" w:cs="Open Sans"/>
          <w:bCs/>
          <w:sz w:val="22"/>
          <w:shd w:val="clear" w:color="auto" w:fill="FFFFFF"/>
          <w:lang w:val="fr-FR"/>
        </w:rPr>
        <w:t xml:space="preserve">, </w:t>
      </w:r>
      <w:r w:rsidR="00BC6EBC" w:rsidRPr="00BC6EBC">
        <w:rPr>
          <w:rFonts w:ascii="Open Sans" w:hAnsi="Open Sans" w:cs="Open Sans"/>
          <w:bCs/>
          <w:sz w:val="22"/>
          <w:shd w:val="clear" w:color="auto" w:fill="FFFFFF"/>
          <w:lang w:val="fr-FR"/>
        </w:rPr>
        <w:t>en relation avec</w:t>
      </w:r>
      <w:r w:rsidR="00BC6EBC" w:rsidRPr="00BC6EBC">
        <w:rPr>
          <w:lang w:val="fr-FR"/>
        </w:rPr>
        <w:t xml:space="preserve"> </w:t>
      </w:r>
      <w:r w:rsidR="00BC6EBC">
        <w:rPr>
          <w:lang w:val="fr-FR"/>
        </w:rPr>
        <w:t>« </w:t>
      </w:r>
      <w:r w:rsidR="00BC6EBC" w:rsidRPr="00BC6EBC">
        <w:rPr>
          <w:rFonts w:ascii="Open Sans" w:hAnsi="Open Sans" w:cs="Open Sans"/>
          <w:bCs/>
          <w:sz w:val="22"/>
          <w:shd w:val="clear" w:color="auto" w:fill="FFFFFF"/>
          <w:lang w:val="fr-FR"/>
        </w:rPr>
        <w:t>Appel à candidatures de Start up françaises et italiennes en vue de</w:t>
      </w:r>
      <w:r w:rsidR="00BC6EBC">
        <w:rPr>
          <w:rFonts w:ascii="Open Sans" w:hAnsi="Open Sans" w:cs="Open Sans"/>
          <w:bCs/>
          <w:sz w:val="22"/>
          <w:shd w:val="clear" w:color="auto" w:fill="FFFFFF"/>
          <w:lang w:val="fr-FR"/>
        </w:rPr>
        <w:t xml:space="preserve"> </w:t>
      </w:r>
      <w:r w:rsidR="00BC6EBC" w:rsidRPr="00BC6EBC">
        <w:rPr>
          <w:rFonts w:ascii="Open Sans" w:hAnsi="Open Sans" w:cs="Open Sans"/>
          <w:bCs/>
          <w:sz w:val="22"/>
          <w:shd w:val="clear" w:color="auto" w:fill="FFFFFF"/>
          <w:lang w:val="fr-FR"/>
        </w:rPr>
        <w:t>bénéficier de services d’appui au développement</w:t>
      </w:r>
      <w:r w:rsidR="00BC6EBC">
        <w:rPr>
          <w:rFonts w:ascii="Open Sans" w:hAnsi="Open Sans" w:cs="Open Sans"/>
          <w:bCs/>
          <w:sz w:val="22"/>
          <w:shd w:val="clear" w:color="auto" w:fill="FFFFFF"/>
          <w:lang w:val="fr-FR"/>
        </w:rPr>
        <w:t> »</w:t>
      </w:r>
      <w:r w:rsidR="00BC6EBC" w:rsidRPr="00BC6EBC">
        <w:rPr>
          <w:rFonts w:ascii="Open Sans" w:hAnsi="Open Sans" w:cs="Open Sans"/>
          <w:bCs/>
          <w:sz w:val="22"/>
          <w:shd w:val="clear" w:color="auto" w:fill="FFFFFF"/>
          <w:lang w:val="fr-FR"/>
        </w:rPr>
        <w:t xml:space="preserve"> dans le cadre du projet FRISTART2</w:t>
      </w:r>
    </w:p>
    <w:p w:rsidR="00502033" w:rsidRPr="00BC6EBC" w:rsidRDefault="00502033" w:rsidP="00502033">
      <w:pPr>
        <w:pStyle w:val="Standarduser"/>
        <w:spacing w:line="276" w:lineRule="auto"/>
        <w:jc w:val="both"/>
        <w:rPr>
          <w:rFonts w:ascii="Open Sans" w:hAnsi="Open Sans" w:cs="Open Sans"/>
          <w:bCs/>
          <w:sz w:val="22"/>
          <w:u w:val="single"/>
          <w:shd w:val="clear" w:color="auto" w:fill="FFFFFF"/>
          <w:lang w:val="fr-FR"/>
        </w:rPr>
      </w:pPr>
    </w:p>
    <w:p w:rsidR="00502033" w:rsidRDefault="00502033" w:rsidP="00502033">
      <w:pPr>
        <w:pStyle w:val="Standarduser"/>
        <w:spacing w:line="276" w:lineRule="auto"/>
        <w:jc w:val="center"/>
        <w:rPr>
          <w:rFonts w:ascii="Open Sans" w:hAnsi="Open Sans" w:cs="Open Sans"/>
          <w:b/>
          <w:bCs/>
          <w:sz w:val="22"/>
          <w:u w:val="single"/>
          <w:shd w:val="clear" w:color="auto" w:fill="FFFFFF"/>
          <w:lang w:val="it-IT"/>
        </w:rPr>
      </w:pPr>
      <w:r w:rsidRPr="00BC6EBC">
        <w:rPr>
          <w:lang w:val="fr-FR"/>
        </w:rPr>
        <w:tab/>
      </w:r>
      <w:proofErr w:type="spellStart"/>
      <w:r w:rsidR="001E4F03">
        <w:rPr>
          <w:rFonts w:ascii="Open Sans" w:hAnsi="Open Sans" w:cs="Open Sans"/>
          <w:b/>
          <w:bCs/>
          <w:sz w:val="22"/>
          <w:u w:val="single"/>
          <w:shd w:val="clear" w:color="auto" w:fill="FFFFFF"/>
          <w:lang w:val="it-IT"/>
        </w:rPr>
        <w:t>Atteste</w:t>
      </w:r>
      <w:proofErr w:type="spellEnd"/>
      <w:r>
        <w:rPr>
          <w:rFonts w:ascii="Open Sans" w:hAnsi="Open Sans" w:cs="Open Sans"/>
          <w:b/>
          <w:bCs/>
          <w:sz w:val="22"/>
          <w:u w:val="single"/>
          <w:shd w:val="clear" w:color="auto" w:fill="FFFFFF"/>
          <w:lang w:val="it-IT"/>
        </w:rPr>
        <w:t xml:space="preserve"> </w:t>
      </w:r>
      <w:proofErr w:type="spellStart"/>
      <w:r w:rsidR="001E4F03">
        <w:rPr>
          <w:rFonts w:ascii="Open Sans" w:hAnsi="Open Sans" w:cs="Open Sans"/>
          <w:b/>
          <w:bCs/>
          <w:sz w:val="22"/>
          <w:u w:val="single"/>
          <w:shd w:val="clear" w:color="auto" w:fill="FFFFFF"/>
          <w:lang w:val="it-IT"/>
        </w:rPr>
        <w:t>que</w:t>
      </w:r>
      <w:proofErr w:type="spellEnd"/>
      <w:r w:rsidR="001E4F03">
        <w:rPr>
          <w:rFonts w:ascii="Open Sans" w:hAnsi="Open Sans" w:cs="Open Sans"/>
          <w:b/>
          <w:bCs/>
          <w:sz w:val="22"/>
          <w:u w:val="single"/>
          <w:shd w:val="clear" w:color="auto" w:fill="FFFFFF"/>
          <w:lang w:val="it-IT"/>
        </w:rPr>
        <w:t xml:space="preserve"> </w:t>
      </w:r>
    </w:p>
    <w:p w:rsidR="00502033" w:rsidRDefault="00502033" w:rsidP="00502033">
      <w:pPr>
        <w:pStyle w:val="Standarduser"/>
        <w:spacing w:line="276" w:lineRule="auto"/>
        <w:jc w:val="center"/>
        <w:rPr>
          <w:rFonts w:ascii="Open Sans" w:hAnsi="Open Sans" w:cs="Open Sans"/>
          <w:b/>
          <w:bCs/>
          <w:sz w:val="22"/>
          <w:u w:val="single"/>
          <w:shd w:val="clear" w:color="auto" w:fill="FFFFFF"/>
          <w:lang w:val="it-IT"/>
        </w:rPr>
      </w:pPr>
    </w:p>
    <w:p w:rsidR="00502033" w:rsidRDefault="00502033" w:rsidP="007063B7">
      <w:pPr>
        <w:pStyle w:val="Standarduser"/>
        <w:spacing w:line="276" w:lineRule="auto"/>
        <w:jc w:val="both"/>
        <w:rPr>
          <w:rFonts w:ascii="Open Sans" w:hAnsi="Open Sans" w:cs="Open Sans"/>
          <w:b/>
          <w:bCs/>
          <w:sz w:val="22"/>
          <w:u w:val="single"/>
          <w:shd w:val="clear" w:color="auto" w:fill="FFFFFF"/>
          <w:lang w:val="it-IT"/>
        </w:rPr>
      </w:pPr>
    </w:p>
    <w:p w:rsidR="00502033" w:rsidRPr="00BC6EBC" w:rsidRDefault="005E0A75"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 xml:space="preserve">Mon entreprise </w:t>
      </w:r>
      <w:r w:rsidR="001E4F03" w:rsidRPr="00BC6EBC">
        <w:rPr>
          <w:rFonts w:ascii="Open Sans" w:eastAsia="Times New Roman" w:hAnsi="Open Sans" w:cs="Open Sans"/>
          <w:bCs/>
          <w:kern w:val="3"/>
          <w:szCs w:val="20"/>
          <w:shd w:val="clear" w:color="auto" w:fill="FFFFFF"/>
          <w:lang w:val="fr-FR" w:eastAsia="zh-CN"/>
        </w:rPr>
        <w:t xml:space="preserve">est en conformité avec les obligations relatives au paiement des charges fiscales et des cotisations de sécurité sociale et de prévoyance en faveur des travailleurs salariés et non salariés de mon entreprise ; </w:t>
      </w:r>
    </w:p>
    <w:p w:rsidR="006971C4" w:rsidRPr="00BC6EBC" w:rsidRDefault="006971C4" w:rsidP="007063B7">
      <w:pPr>
        <w:pStyle w:val="Paragrafoelenco"/>
        <w:spacing w:after="0" w:line="240" w:lineRule="auto"/>
        <w:ind w:left="644"/>
        <w:jc w:val="both"/>
        <w:rPr>
          <w:rFonts w:ascii="Open Sans" w:eastAsia="Times New Roman" w:hAnsi="Open Sans" w:cs="Open Sans"/>
          <w:bCs/>
          <w:color w:val="000000" w:themeColor="text1"/>
          <w:kern w:val="3"/>
          <w:szCs w:val="20"/>
          <w:shd w:val="clear" w:color="auto" w:fill="FFFFFF"/>
          <w:lang w:val="fr-FR" w:eastAsia="zh-CN"/>
        </w:rPr>
      </w:pPr>
    </w:p>
    <w:p w:rsidR="006971C4" w:rsidRPr="00BC6EBC" w:rsidRDefault="005E0A75"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 xml:space="preserve">Mon entreprise </w:t>
      </w:r>
      <w:r w:rsidR="001E4F03" w:rsidRPr="00BC6EBC">
        <w:rPr>
          <w:rFonts w:ascii="Open Sans" w:eastAsia="Times New Roman" w:hAnsi="Open Sans" w:cs="Open Sans"/>
          <w:bCs/>
          <w:color w:val="000000" w:themeColor="text1"/>
          <w:kern w:val="3"/>
          <w:szCs w:val="20"/>
          <w:shd w:val="clear" w:color="auto" w:fill="FFFFFF"/>
          <w:lang w:val="fr-FR" w:eastAsia="zh-CN"/>
        </w:rPr>
        <w:t xml:space="preserve">a son siège social ou un siège opérationnel ou un établissement secondaire dans l'un des territoires éligibles au programme </w:t>
      </w:r>
      <w:proofErr w:type="spellStart"/>
      <w:r w:rsidR="001E4F03" w:rsidRPr="00BC6EBC">
        <w:rPr>
          <w:rFonts w:ascii="Open Sans" w:eastAsia="Times New Roman" w:hAnsi="Open Sans" w:cs="Open Sans"/>
          <w:bCs/>
          <w:color w:val="000000" w:themeColor="text1"/>
          <w:kern w:val="3"/>
          <w:szCs w:val="20"/>
          <w:shd w:val="clear" w:color="auto" w:fill="FFFFFF"/>
          <w:lang w:val="fr-FR" w:eastAsia="zh-CN"/>
        </w:rPr>
        <w:t>Interreg</w:t>
      </w:r>
      <w:proofErr w:type="spellEnd"/>
      <w:r w:rsidR="001E4F03" w:rsidRPr="00BC6EBC">
        <w:rPr>
          <w:rFonts w:ascii="Open Sans" w:eastAsia="Times New Roman" w:hAnsi="Open Sans" w:cs="Open Sans"/>
          <w:bCs/>
          <w:color w:val="000000" w:themeColor="text1"/>
          <w:kern w:val="3"/>
          <w:szCs w:val="20"/>
          <w:shd w:val="clear" w:color="auto" w:fill="FFFFFF"/>
          <w:lang w:val="fr-FR" w:eastAsia="zh-CN"/>
        </w:rPr>
        <w:t xml:space="preserve"> </w:t>
      </w:r>
      <w:proofErr w:type="spellStart"/>
      <w:r w:rsidR="001E4F03" w:rsidRPr="00BC6EBC">
        <w:rPr>
          <w:rFonts w:ascii="Open Sans" w:eastAsia="Times New Roman" w:hAnsi="Open Sans" w:cs="Open Sans"/>
          <w:bCs/>
          <w:color w:val="000000" w:themeColor="text1"/>
          <w:kern w:val="3"/>
          <w:szCs w:val="20"/>
          <w:shd w:val="clear" w:color="auto" w:fill="FFFFFF"/>
          <w:lang w:val="fr-FR" w:eastAsia="zh-CN"/>
        </w:rPr>
        <w:t>Marittimo</w:t>
      </w:r>
      <w:proofErr w:type="spellEnd"/>
      <w:r w:rsidR="001E4F03" w:rsidRPr="00BC6EBC">
        <w:rPr>
          <w:rFonts w:ascii="Open Sans" w:eastAsia="Times New Roman" w:hAnsi="Open Sans" w:cs="Open Sans"/>
          <w:bCs/>
          <w:color w:val="000000" w:themeColor="text1"/>
          <w:kern w:val="3"/>
          <w:szCs w:val="20"/>
          <w:shd w:val="clear" w:color="auto" w:fill="FFFFFF"/>
          <w:lang w:val="fr-FR" w:eastAsia="zh-CN"/>
        </w:rPr>
        <w:t xml:space="preserve"> IT_FR</w:t>
      </w:r>
      <w:r w:rsidR="001E4F03" w:rsidRPr="00BC6EBC">
        <w:rPr>
          <w:rStyle w:val="Rimandonotaapidipagina"/>
          <w:rFonts w:ascii="Open Sans" w:eastAsia="Times New Roman" w:hAnsi="Open Sans" w:cs="Open Sans"/>
          <w:bCs/>
          <w:color w:val="000000" w:themeColor="text1"/>
          <w:kern w:val="3"/>
          <w:szCs w:val="20"/>
          <w:shd w:val="clear" w:color="auto" w:fill="FFFFFF"/>
          <w:vertAlign w:val="baseline"/>
          <w:lang w:val="fr-FR" w:eastAsia="zh-CN"/>
        </w:rPr>
        <w:t xml:space="preserve"> </w:t>
      </w:r>
      <w:r w:rsidR="000D1192">
        <w:rPr>
          <w:rStyle w:val="Rimandonotaapidipagina"/>
          <w:rFonts w:ascii="Open Sans" w:eastAsia="Times New Roman" w:hAnsi="Open Sans" w:cs="Open Sans"/>
          <w:bCs/>
          <w:color w:val="000000" w:themeColor="text1"/>
          <w:kern w:val="3"/>
          <w:szCs w:val="20"/>
          <w:shd w:val="clear" w:color="auto" w:fill="FFFFFF"/>
          <w:lang w:eastAsia="zh-CN"/>
        </w:rPr>
        <w:footnoteReference w:id="1"/>
      </w:r>
      <w:r w:rsidR="000D1192" w:rsidRPr="00BC6EBC">
        <w:rPr>
          <w:rFonts w:ascii="Open Sans" w:eastAsia="Times New Roman" w:hAnsi="Open Sans" w:cs="Open Sans"/>
          <w:bCs/>
          <w:color w:val="000000" w:themeColor="text1"/>
          <w:kern w:val="3"/>
          <w:szCs w:val="20"/>
          <w:shd w:val="clear" w:color="auto" w:fill="FFFFFF"/>
          <w:lang w:val="fr-FR" w:eastAsia="zh-CN"/>
        </w:rPr>
        <w:t>;</w:t>
      </w:r>
    </w:p>
    <w:p w:rsidR="000D1192" w:rsidRPr="00BC6EBC" w:rsidRDefault="000D1192" w:rsidP="000D1192">
      <w:pPr>
        <w:spacing w:after="0" w:line="240" w:lineRule="auto"/>
        <w:jc w:val="both"/>
        <w:rPr>
          <w:rFonts w:ascii="Open Sans" w:eastAsia="Times New Roman" w:hAnsi="Open Sans" w:cs="Open Sans"/>
          <w:bCs/>
          <w:kern w:val="3"/>
          <w:szCs w:val="20"/>
          <w:shd w:val="clear" w:color="auto" w:fill="FFFFFF"/>
          <w:lang w:val="fr-FR" w:eastAsia="zh-CN"/>
        </w:rPr>
      </w:pPr>
    </w:p>
    <w:p w:rsidR="00502033" w:rsidRPr="00BC6EBC" w:rsidRDefault="005E0A75"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 xml:space="preserve">Mon entreprise </w:t>
      </w:r>
      <w:r w:rsidR="001E4F03" w:rsidRPr="00BC6EBC">
        <w:rPr>
          <w:rFonts w:ascii="Open Sans" w:eastAsia="Times New Roman" w:hAnsi="Open Sans" w:cs="Open Sans"/>
          <w:bCs/>
          <w:kern w:val="3"/>
          <w:szCs w:val="20"/>
          <w:shd w:val="clear" w:color="auto" w:fill="FFFFFF"/>
          <w:lang w:val="fr-FR" w:eastAsia="zh-CN"/>
        </w:rPr>
        <w:t xml:space="preserve">n’est pas en état de faillite, de liquidation judiciaire, de liquidation volontaire, de dissolution et de toute autre procédure d'insolvabilité prévue par la loi sur les faillites et d'autres lois spéciales. Aucune procédure préparatoire à l’une des situations susnommées n’est en cours </w:t>
      </w:r>
    </w:p>
    <w:p w:rsidR="006971C4" w:rsidRPr="00BC6EBC" w:rsidRDefault="006971C4" w:rsidP="007063B7">
      <w:pPr>
        <w:pStyle w:val="Paragrafoelenco"/>
        <w:spacing w:after="0" w:line="240" w:lineRule="auto"/>
        <w:ind w:left="644"/>
        <w:jc w:val="both"/>
        <w:rPr>
          <w:rFonts w:ascii="Open Sans" w:eastAsia="Times New Roman" w:hAnsi="Open Sans" w:cs="Open Sans"/>
          <w:bCs/>
          <w:kern w:val="3"/>
          <w:szCs w:val="20"/>
          <w:shd w:val="clear" w:color="auto" w:fill="FFFFFF"/>
          <w:lang w:val="fr-FR" w:eastAsia="zh-CN"/>
        </w:rPr>
      </w:pPr>
    </w:p>
    <w:p w:rsidR="00502033" w:rsidRPr="00BC6EBC" w:rsidRDefault="005E0A75"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 xml:space="preserve">Mon entreprise </w:t>
      </w:r>
      <w:r w:rsidR="001E4F03" w:rsidRPr="00BC6EBC">
        <w:rPr>
          <w:rFonts w:ascii="Open Sans" w:eastAsia="Times New Roman" w:hAnsi="Open Sans" w:cs="Open Sans"/>
          <w:bCs/>
          <w:kern w:val="3"/>
          <w:szCs w:val="20"/>
          <w:shd w:val="clear" w:color="auto" w:fill="FFFFFF"/>
          <w:lang w:val="fr-FR" w:eastAsia="zh-CN"/>
        </w:rPr>
        <w:t xml:space="preserve">n’est pas considérée comme une entreprise en "difficultés" ou en situation </w:t>
      </w:r>
      <w:r w:rsidRPr="00BC6EBC">
        <w:rPr>
          <w:rFonts w:ascii="Open Sans" w:eastAsia="Times New Roman" w:hAnsi="Open Sans" w:cs="Open Sans"/>
          <w:bCs/>
          <w:kern w:val="3"/>
          <w:szCs w:val="20"/>
          <w:shd w:val="clear" w:color="auto" w:fill="FFFFFF"/>
          <w:lang w:val="fr-FR" w:eastAsia="zh-CN"/>
        </w:rPr>
        <w:t>de sauvegarde ou d’alerte</w:t>
      </w:r>
      <w:r w:rsidR="001E4F03" w:rsidRPr="00BC6EBC">
        <w:rPr>
          <w:rFonts w:ascii="Open Sans" w:eastAsia="Times New Roman" w:hAnsi="Open Sans" w:cs="Open Sans"/>
          <w:bCs/>
          <w:kern w:val="3"/>
          <w:szCs w:val="20"/>
          <w:shd w:val="clear" w:color="auto" w:fill="FFFFFF"/>
          <w:lang w:val="fr-FR" w:eastAsia="zh-CN"/>
        </w:rPr>
        <w:t xml:space="preserve"> auprès du tribunal de commerce selon la législation en vigueur au moment du dépôt de la demande</w:t>
      </w:r>
      <w:r w:rsidRPr="00BC6EBC">
        <w:rPr>
          <w:rFonts w:ascii="Open Sans" w:eastAsia="Times New Roman" w:hAnsi="Open Sans" w:cs="Open Sans"/>
          <w:bCs/>
          <w:kern w:val="3"/>
          <w:szCs w:val="20"/>
          <w:shd w:val="clear" w:color="auto" w:fill="FFFFFF"/>
          <w:lang w:val="fr-FR" w:eastAsia="zh-CN"/>
        </w:rPr>
        <w:t xml:space="preserve"> </w:t>
      </w:r>
      <w:r w:rsidR="00502033" w:rsidRPr="00BC6EBC">
        <w:rPr>
          <w:rFonts w:ascii="Open Sans" w:eastAsia="Times New Roman" w:hAnsi="Open Sans" w:cs="Open Sans"/>
          <w:bCs/>
          <w:kern w:val="3"/>
          <w:szCs w:val="20"/>
          <w:shd w:val="clear" w:color="auto" w:fill="FFFFFF"/>
          <w:lang w:val="fr-FR" w:eastAsia="zh-CN"/>
        </w:rPr>
        <w:t>;</w:t>
      </w:r>
    </w:p>
    <w:p w:rsidR="006971C4" w:rsidRPr="00BC6EBC" w:rsidRDefault="006971C4" w:rsidP="007063B7">
      <w:pPr>
        <w:pStyle w:val="Paragrafoelenco"/>
        <w:spacing w:after="0" w:line="240" w:lineRule="auto"/>
        <w:ind w:left="644"/>
        <w:jc w:val="both"/>
        <w:rPr>
          <w:rFonts w:ascii="Open Sans" w:eastAsia="Times New Roman" w:hAnsi="Open Sans" w:cs="Open Sans"/>
          <w:bCs/>
          <w:color w:val="FF0000"/>
          <w:kern w:val="3"/>
          <w:szCs w:val="20"/>
          <w:shd w:val="clear" w:color="auto" w:fill="FFFFFF"/>
          <w:lang w:val="fr-FR" w:eastAsia="zh-CN"/>
        </w:rPr>
      </w:pPr>
    </w:p>
    <w:p w:rsidR="00502033" w:rsidRPr="00BC6EBC" w:rsidRDefault="005E0A75"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Je n'ai pas fait l'objet au cours des 3 années précédentes à la date de dépôt de la demande, de procédure administrative ou judiciaire liée à des actes de révocation, de détournement d'actifs, de négligence grave, d'irrégularités dans les déclarations fiscales et/ou sociales, de réception indue de financement public, de faute intentionnelle grave ou lourde portée à sur un tiers ou de non-respect d’un plan de remboursement des aides publiques ;</w:t>
      </w:r>
    </w:p>
    <w:p w:rsidR="006971C4" w:rsidRPr="00BC6EBC" w:rsidRDefault="006971C4" w:rsidP="007063B7">
      <w:pPr>
        <w:pStyle w:val="Paragrafoelenco"/>
        <w:spacing w:after="0" w:line="240" w:lineRule="auto"/>
        <w:ind w:left="644"/>
        <w:jc w:val="both"/>
        <w:rPr>
          <w:rFonts w:ascii="Open Sans" w:eastAsia="Times New Roman" w:hAnsi="Open Sans" w:cs="Open Sans"/>
          <w:bCs/>
          <w:kern w:val="3"/>
          <w:szCs w:val="20"/>
          <w:shd w:val="clear" w:color="auto" w:fill="FFFFFF"/>
          <w:lang w:val="fr-FR" w:eastAsia="zh-CN"/>
        </w:rPr>
      </w:pPr>
    </w:p>
    <w:p w:rsidR="00F82418" w:rsidRPr="00BC6EBC" w:rsidRDefault="005E0A75" w:rsidP="00F82418">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 xml:space="preserve">Je </w:t>
      </w:r>
      <w:proofErr w:type="spellStart"/>
      <w:r w:rsidRPr="00BC6EBC">
        <w:rPr>
          <w:rFonts w:ascii="Open Sans" w:eastAsia="Times New Roman" w:hAnsi="Open Sans" w:cs="Open Sans"/>
          <w:bCs/>
          <w:kern w:val="3"/>
          <w:szCs w:val="20"/>
          <w:shd w:val="clear" w:color="auto" w:fill="FFFFFF"/>
          <w:lang w:val="fr-FR" w:eastAsia="zh-CN"/>
        </w:rPr>
        <w:t>posséde</w:t>
      </w:r>
      <w:proofErr w:type="spellEnd"/>
      <w:r w:rsidRPr="00BC6EBC">
        <w:rPr>
          <w:rFonts w:ascii="Open Sans" w:eastAsia="Times New Roman" w:hAnsi="Open Sans" w:cs="Open Sans"/>
          <w:bCs/>
          <w:kern w:val="3"/>
          <w:szCs w:val="20"/>
          <w:shd w:val="clear" w:color="auto" w:fill="FFFFFF"/>
          <w:lang w:val="fr-FR" w:eastAsia="zh-CN"/>
        </w:rPr>
        <w:t xml:space="preserve"> la capacité de contracter ou n’ai pas fait l'objet d'une sanction de disqualification ou d'une autre sanction impliquant l'interdiction de passer des contrats avec l'administration publique ; je n’ai pas fait l'objet au cours des deux dernières années de mesures de suspension d'activité commerciale ou de mesures de disqualification pour la négociation avec les administrations publiques et à la participation aux appels d'offres publics </w:t>
      </w:r>
      <w:r w:rsidR="00502033" w:rsidRPr="00BC6EBC">
        <w:rPr>
          <w:rFonts w:ascii="Open Sans" w:eastAsia="Times New Roman" w:hAnsi="Open Sans" w:cs="Open Sans"/>
          <w:bCs/>
          <w:kern w:val="3"/>
          <w:szCs w:val="20"/>
          <w:shd w:val="clear" w:color="auto" w:fill="FFFFFF"/>
          <w:lang w:val="fr-FR" w:eastAsia="zh-CN"/>
        </w:rPr>
        <w:t>;</w:t>
      </w:r>
    </w:p>
    <w:p w:rsidR="00F82418" w:rsidRPr="00BC6EBC" w:rsidRDefault="00F82418" w:rsidP="00F82418">
      <w:pPr>
        <w:pStyle w:val="Paragrafoelenco"/>
        <w:spacing w:after="0" w:line="240" w:lineRule="auto"/>
        <w:ind w:left="644"/>
        <w:jc w:val="both"/>
        <w:rPr>
          <w:rFonts w:ascii="Open Sans" w:eastAsia="Times New Roman" w:hAnsi="Open Sans" w:cs="Open Sans"/>
          <w:bCs/>
          <w:kern w:val="3"/>
          <w:szCs w:val="20"/>
          <w:shd w:val="clear" w:color="auto" w:fill="FFFFFF"/>
          <w:lang w:val="fr-FR" w:eastAsia="zh-CN"/>
        </w:rPr>
      </w:pPr>
    </w:p>
    <w:p w:rsidR="00502033" w:rsidRPr="00BC6EBC" w:rsidRDefault="00F82418" w:rsidP="00F82418">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Mon entreprise est en conformité avec les réglementations environnementales en vigueur et ne fait pas l’objet de poursuites ou de condamnation pour non respect de la réglementation dans ce domaine ;</w:t>
      </w:r>
    </w:p>
    <w:p w:rsidR="006971C4" w:rsidRPr="00BC6EBC" w:rsidRDefault="006971C4" w:rsidP="007063B7">
      <w:pPr>
        <w:pStyle w:val="Paragrafoelenco"/>
        <w:spacing w:after="0" w:line="240" w:lineRule="auto"/>
        <w:ind w:left="644"/>
        <w:jc w:val="both"/>
        <w:rPr>
          <w:rFonts w:ascii="Open Sans" w:eastAsia="Times New Roman" w:hAnsi="Open Sans" w:cs="Open Sans"/>
          <w:bCs/>
          <w:kern w:val="3"/>
          <w:szCs w:val="20"/>
          <w:shd w:val="clear" w:color="auto" w:fill="FFFFFF"/>
          <w:lang w:val="fr-FR" w:eastAsia="zh-CN"/>
        </w:rPr>
      </w:pPr>
    </w:p>
    <w:p w:rsidR="00502033" w:rsidRPr="00BC6EBC" w:rsidRDefault="00F82418"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lastRenderedPageBreak/>
        <w:t xml:space="preserve">Mon entreprise est en conformité avec la réglementation sur le travail, l’hygiène et la sécurité des salariés et </w:t>
      </w:r>
      <w:proofErr w:type="spellStart"/>
      <w:r w:rsidRPr="00BC6EBC">
        <w:rPr>
          <w:rFonts w:ascii="Open Sans" w:eastAsia="Times New Roman" w:hAnsi="Open Sans" w:cs="Open Sans"/>
          <w:bCs/>
          <w:kern w:val="3"/>
          <w:szCs w:val="20"/>
          <w:shd w:val="clear" w:color="auto" w:fill="FFFFFF"/>
          <w:lang w:val="fr-FR" w:eastAsia="zh-CN"/>
        </w:rPr>
        <w:t>et</w:t>
      </w:r>
      <w:proofErr w:type="spellEnd"/>
      <w:r w:rsidRPr="00BC6EBC">
        <w:rPr>
          <w:rFonts w:ascii="Open Sans" w:eastAsia="Times New Roman" w:hAnsi="Open Sans" w:cs="Open Sans"/>
          <w:bCs/>
          <w:kern w:val="3"/>
          <w:szCs w:val="20"/>
          <w:shd w:val="clear" w:color="auto" w:fill="FFFFFF"/>
          <w:lang w:val="fr-FR" w:eastAsia="zh-CN"/>
        </w:rPr>
        <w:t xml:space="preserve"> ne fait pas l’objet de poursuites ou de condamnation pour non respect de la réglementation dans ce domaine ;</w:t>
      </w:r>
    </w:p>
    <w:p w:rsidR="006971C4" w:rsidRPr="00BC6EBC" w:rsidRDefault="006971C4" w:rsidP="007063B7">
      <w:pPr>
        <w:pStyle w:val="Paragrafoelenco"/>
        <w:spacing w:after="0" w:line="240" w:lineRule="auto"/>
        <w:ind w:left="644"/>
        <w:jc w:val="both"/>
        <w:rPr>
          <w:rFonts w:ascii="Open Sans" w:eastAsia="Times New Roman" w:hAnsi="Open Sans" w:cs="Open Sans"/>
          <w:bCs/>
          <w:color w:val="000000" w:themeColor="text1"/>
          <w:kern w:val="3"/>
          <w:szCs w:val="20"/>
          <w:shd w:val="clear" w:color="auto" w:fill="FFFFFF"/>
          <w:lang w:val="fr-FR" w:eastAsia="zh-CN"/>
        </w:rPr>
      </w:pPr>
    </w:p>
    <w:p w:rsidR="00502033" w:rsidRPr="00BC6EBC" w:rsidRDefault="00F82418" w:rsidP="007063B7">
      <w:pPr>
        <w:pStyle w:val="Paragrafoelenco"/>
        <w:numPr>
          <w:ilvl w:val="0"/>
          <w:numId w:val="1"/>
        </w:numPr>
        <w:spacing w:after="0" w:line="240" w:lineRule="auto"/>
        <w:jc w:val="both"/>
        <w:rPr>
          <w:rFonts w:ascii="Open Sans" w:eastAsia="Times New Roman" w:hAnsi="Open Sans" w:cs="Open Sans"/>
          <w:bCs/>
          <w:color w:val="000000" w:themeColor="text1"/>
          <w:kern w:val="3"/>
          <w:szCs w:val="20"/>
          <w:shd w:val="clear" w:color="auto" w:fill="FFFFFF"/>
          <w:lang w:val="fr-FR" w:eastAsia="zh-CN"/>
        </w:rPr>
      </w:pPr>
      <w:r w:rsidRPr="00BC6EBC">
        <w:rPr>
          <w:rFonts w:ascii="Open Sans" w:eastAsia="Times New Roman" w:hAnsi="Open Sans" w:cs="Open Sans"/>
          <w:bCs/>
          <w:color w:val="000000" w:themeColor="text1"/>
          <w:kern w:val="3"/>
          <w:szCs w:val="20"/>
          <w:shd w:val="clear" w:color="auto" w:fill="FFFFFF"/>
          <w:lang w:val="fr-FR" w:eastAsia="zh-CN"/>
        </w:rPr>
        <w:t xml:space="preserve">Mon entreprise n’a pas auparavant bénéficié d'autres financements publics destinés à la réalisation, même partielle, des mêmes dépenses prévues dans le projet </w:t>
      </w:r>
      <w:r w:rsidR="00502033" w:rsidRPr="00BC6EBC">
        <w:rPr>
          <w:rFonts w:ascii="Open Sans" w:eastAsia="Times New Roman" w:hAnsi="Open Sans" w:cs="Open Sans"/>
          <w:bCs/>
          <w:color w:val="000000" w:themeColor="text1"/>
          <w:kern w:val="3"/>
          <w:szCs w:val="20"/>
          <w:shd w:val="clear" w:color="auto" w:fill="FFFFFF"/>
          <w:lang w:val="fr-FR" w:eastAsia="zh-CN"/>
        </w:rPr>
        <w:t>;</w:t>
      </w:r>
    </w:p>
    <w:p w:rsidR="006971C4" w:rsidRPr="00BC6EBC" w:rsidRDefault="006971C4" w:rsidP="007063B7">
      <w:pPr>
        <w:pStyle w:val="Paragrafoelenco"/>
        <w:spacing w:after="0" w:line="240" w:lineRule="auto"/>
        <w:ind w:left="644"/>
        <w:jc w:val="both"/>
        <w:rPr>
          <w:rFonts w:ascii="Open Sans" w:eastAsia="Times New Roman" w:hAnsi="Open Sans" w:cs="Open Sans"/>
          <w:bCs/>
          <w:kern w:val="3"/>
          <w:szCs w:val="20"/>
          <w:shd w:val="clear" w:color="auto" w:fill="FFFFFF"/>
          <w:lang w:val="fr-FR" w:eastAsia="zh-CN"/>
        </w:rPr>
      </w:pPr>
    </w:p>
    <w:p w:rsidR="00502033" w:rsidRPr="00BC6EBC" w:rsidRDefault="00F82418"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 xml:space="preserve">Mon entreprise est en conformité avec les dispositions de la législation «de minimis» (cf. Également déclaration de Minimis jointe) </w:t>
      </w:r>
      <w:r w:rsidR="00502033" w:rsidRPr="00BC6EBC">
        <w:rPr>
          <w:rFonts w:ascii="Open Sans" w:eastAsia="Times New Roman" w:hAnsi="Open Sans" w:cs="Open Sans"/>
          <w:bCs/>
          <w:kern w:val="3"/>
          <w:szCs w:val="20"/>
          <w:shd w:val="clear" w:color="auto" w:fill="FFFFFF"/>
          <w:lang w:val="fr-FR" w:eastAsia="zh-CN"/>
        </w:rPr>
        <w:t>;</w:t>
      </w:r>
    </w:p>
    <w:p w:rsidR="006971C4" w:rsidRPr="00BC6EBC" w:rsidRDefault="006971C4" w:rsidP="007063B7">
      <w:pPr>
        <w:pStyle w:val="Paragrafoelenco"/>
        <w:spacing w:after="0" w:line="240" w:lineRule="auto"/>
        <w:ind w:left="644"/>
        <w:jc w:val="both"/>
        <w:rPr>
          <w:rFonts w:ascii="Open Sans" w:eastAsia="Times New Roman" w:hAnsi="Open Sans" w:cs="Open Sans"/>
          <w:bCs/>
          <w:kern w:val="3"/>
          <w:szCs w:val="20"/>
          <w:shd w:val="clear" w:color="auto" w:fill="FFFFFF"/>
          <w:lang w:val="fr-FR" w:eastAsia="zh-CN"/>
        </w:rPr>
      </w:pPr>
    </w:p>
    <w:p w:rsidR="00502033" w:rsidRPr="00BC6EBC" w:rsidRDefault="00F82418"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 xml:space="preserve">Mon entreprise est établie en tant qu'entreprise et active depuis moins de 2 ans au moment de la soumission de la demande de participation au présent avis comme en atteste la copie du document de création en annexe. La limite maximale est portée à 3 ans, si l'entreprise est née autour d'une innovation de produit, de service, de procédé ou d'organisation, d'un résultat de recherche, d'un brevet ou plus généralement d'une idée d'entreprise originale </w:t>
      </w:r>
      <w:r w:rsidR="00502033" w:rsidRPr="00BC6EBC">
        <w:rPr>
          <w:rFonts w:ascii="Open Sans" w:eastAsia="Times New Roman" w:hAnsi="Open Sans" w:cs="Open Sans"/>
          <w:bCs/>
          <w:color w:val="000000" w:themeColor="text1"/>
          <w:kern w:val="3"/>
          <w:szCs w:val="20"/>
          <w:shd w:val="clear" w:color="auto" w:fill="FFFFFF"/>
          <w:lang w:val="fr-FR" w:eastAsia="zh-CN"/>
        </w:rPr>
        <w:t>;</w:t>
      </w:r>
    </w:p>
    <w:p w:rsidR="006971C4" w:rsidRPr="00BC6EBC" w:rsidRDefault="006971C4" w:rsidP="007063B7">
      <w:pPr>
        <w:pStyle w:val="Paragrafoelenco"/>
        <w:spacing w:after="0" w:line="240" w:lineRule="auto"/>
        <w:ind w:left="644"/>
        <w:jc w:val="both"/>
        <w:rPr>
          <w:rFonts w:ascii="Open Sans" w:eastAsia="Times New Roman" w:hAnsi="Open Sans" w:cs="Open Sans"/>
          <w:bCs/>
          <w:kern w:val="3"/>
          <w:szCs w:val="20"/>
          <w:shd w:val="clear" w:color="auto" w:fill="FFFFFF"/>
          <w:lang w:val="fr-FR" w:eastAsia="zh-CN"/>
        </w:rPr>
      </w:pPr>
    </w:p>
    <w:p w:rsidR="00502033" w:rsidRPr="00BC6EBC" w:rsidRDefault="00796855" w:rsidP="007063B7">
      <w:pPr>
        <w:pStyle w:val="Paragrafoelenco"/>
        <w:numPr>
          <w:ilvl w:val="0"/>
          <w:numId w:val="1"/>
        </w:numPr>
        <w:spacing w:after="0" w:line="240" w:lineRule="auto"/>
        <w:jc w:val="both"/>
        <w:rPr>
          <w:rFonts w:ascii="Open Sans" w:eastAsia="Times New Roman" w:hAnsi="Open Sans" w:cs="Open Sans"/>
          <w:bCs/>
          <w:kern w:val="3"/>
          <w:szCs w:val="20"/>
          <w:shd w:val="clear" w:color="auto" w:fill="FFFFFF"/>
          <w:lang w:val="fr-FR" w:eastAsia="zh-CN"/>
        </w:rPr>
      </w:pPr>
      <w:r w:rsidRPr="00BC6EBC">
        <w:rPr>
          <w:rFonts w:ascii="Open Sans" w:eastAsia="Times New Roman" w:hAnsi="Open Sans" w:cs="Open Sans"/>
          <w:bCs/>
          <w:kern w:val="3"/>
          <w:szCs w:val="20"/>
          <w:shd w:val="clear" w:color="auto" w:fill="FFFFFF"/>
          <w:lang w:val="fr-FR" w:eastAsia="zh-CN"/>
        </w:rPr>
        <w:t>Mon entreprise est considérée comme une micro, petite ou moyenne entreprise</w:t>
      </w:r>
      <w:r w:rsidR="00531E6F">
        <w:rPr>
          <w:rStyle w:val="Rimandonotaapidipagina"/>
          <w:rFonts w:ascii="Open Sans" w:eastAsia="Times New Roman" w:hAnsi="Open Sans" w:cs="Open Sans"/>
          <w:bCs/>
          <w:kern w:val="3"/>
          <w:szCs w:val="20"/>
          <w:shd w:val="clear" w:color="auto" w:fill="FFFFFF"/>
          <w:lang w:eastAsia="zh-CN"/>
        </w:rPr>
        <w:footnoteReference w:id="2"/>
      </w:r>
      <w:r w:rsidR="00531E6F" w:rsidRPr="00BC6EBC">
        <w:rPr>
          <w:rFonts w:ascii="Open Sans" w:eastAsia="Times New Roman" w:hAnsi="Open Sans" w:cs="Open Sans"/>
          <w:bCs/>
          <w:kern w:val="3"/>
          <w:szCs w:val="20"/>
          <w:shd w:val="clear" w:color="auto" w:fill="FFFFFF"/>
          <w:lang w:val="fr-FR" w:eastAsia="zh-CN"/>
        </w:rPr>
        <w:t>;</w:t>
      </w:r>
      <w:r w:rsidR="00091ADC" w:rsidRPr="00BC6EBC">
        <w:rPr>
          <w:rFonts w:ascii="Open Sans" w:eastAsia="Times New Roman" w:hAnsi="Open Sans" w:cs="Open Sans"/>
          <w:bCs/>
          <w:kern w:val="3"/>
          <w:szCs w:val="20"/>
          <w:shd w:val="clear" w:color="auto" w:fill="FFFFFF"/>
          <w:lang w:val="fr-FR" w:eastAsia="zh-CN"/>
        </w:rPr>
        <w:t xml:space="preserve"> </w:t>
      </w:r>
    </w:p>
    <w:p w:rsidR="006971C4" w:rsidRPr="00BC6EBC" w:rsidRDefault="006971C4" w:rsidP="007063B7">
      <w:pPr>
        <w:pStyle w:val="Paragrafoelenco"/>
        <w:spacing w:after="0" w:line="240" w:lineRule="auto"/>
        <w:ind w:left="644"/>
        <w:jc w:val="both"/>
        <w:rPr>
          <w:rFonts w:ascii="Open Sans" w:eastAsia="Times New Roman" w:hAnsi="Open Sans" w:cs="Open Sans"/>
          <w:bCs/>
          <w:color w:val="000000" w:themeColor="text1"/>
          <w:kern w:val="3"/>
          <w:szCs w:val="20"/>
          <w:shd w:val="clear" w:color="auto" w:fill="FFFFFF"/>
          <w:lang w:val="fr-FR" w:eastAsia="zh-CN"/>
        </w:rPr>
      </w:pPr>
    </w:p>
    <w:p w:rsidR="00502033" w:rsidRPr="00BC6EBC" w:rsidRDefault="00502033" w:rsidP="007063B7">
      <w:pPr>
        <w:tabs>
          <w:tab w:val="left" w:pos="3975"/>
        </w:tabs>
        <w:jc w:val="both"/>
        <w:rPr>
          <w:rFonts w:ascii="Open Sans" w:eastAsia="Times New Roman" w:hAnsi="Open Sans" w:cs="Open Sans"/>
          <w:bCs/>
          <w:kern w:val="3"/>
          <w:szCs w:val="20"/>
          <w:shd w:val="clear" w:color="auto" w:fill="FFFFFF"/>
          <w:lang w:val="fr-FR" w:eastAsia="zh-CN"/>
        </w:rPr>
      </w:pPr>
    </w:p>
    <w:p w:rsidR="00091ADC" w:rsidRPr="00BC6EBC" w:rsidRDefault="00796855" w:rsidP="00091ADC">
      <w:pPr>
        <w:pStyle w:val="Standard"/>
        <w:rPr>
          <w:rFonts w:ascii="Open Sans" w:eastAsia="Times New Roman" w:hAnsi="Open Sans" w:cs="Open Sans"/>
          <w:bCs/>
          <w:sz w:val="22"/>
          <w:szCs w:val="20"/>
          <w:shd w:val="clear" w:color="auto" w:fill="FFFFFF"/>
          <w:lang w:val="fr-FR" w:bidi="ar-SA"/>
        </w:rPr>
      </w:pPr>
      <w:r w:rsidRPr="00BC6EBC">
        <w:rPr>
          <w:rFonts w:ascii="Open Sans" w:eastAsia="Times New Roman" w:hAnsi="Open Sans" w:cs="Open Sans"/>
          <w:bCs/>
          <w:sz w:val="22"/>
          <w:szCs w:val="20"/>
          <w:shd w:val="clear" w:color="auto" w:fill="FFFFFF"/>
          <w:lang w:val="fr-FR" w:bidi="ar-SA"/>
        </w:rPr>
        <w:t>J'autorise les partenaires du projet FRISTART2 à traiter les données personnelles fournies lors des procédures liées à la participation à l'appel susmentionné, à des fins de gestion et de statistiques, y compris à l'aide de moyens électroniques ou automatisés, conformément à la loi du 20 juin 2018 et Règlement UE 2016/679.</w:t>
      </w: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796855" w:rsidP="00091ADC">
      <w:pPr>
        <w:pStyle w:val="Standard"/>
        <w:rPr>
          <w:rFonts w:ascii="Open Sans" w:eastAsia="Times New Roman" w:hAnsi="Open Sans" w:cs="Open Sans"/>
          <w:bCs/>
          <w:sz w:val="22"/>
          <w:szCs w:val="20"/>
          <w:shd w:val="clear" w:color="auto" w:fill="FFFFFF"/>
          <w:lang w:val="fr-FR" w:bidi="ar-SA"/>
        </w:rPr>
      </w:pPr>
      <w:r w:rsidRPr="00BC6EBC">
        <w:rPr>
          <w:rFonts w:ascii="Open Sans" w:eastAsia="Times New Roman" w:hAnsi="Open Sans" w:cs="Open Sans"/>
          <w:b/>
          <w:bCs/>
          <w:sz w:val="22"/>
          <w:szCs w:val="20"/>
          <w:shd w:val="clear" w:color="auto" w:fill="FFFFFF"/>
          <w:lang w:val="fr-FR" w:bidi="ar-SA"/>
        </w:rPr>
        <w:t>Date et Lieu</w:t>
      </w:r>
      <w:r w:rsidR="00091ADC" w:rsidRPr="00BC6EBC">
        <w:rPr>
          <w:rFonts w:ascii="Open Sans" w:eastAsia="Times New Roman" w:hAnsi="Open Sans" w:cs="Open Sans"/>
          <w:bCs/>
          <w:sz w:val="22"/>
          <w:szCs w:val="20"/>
          <w:shd w:val="clear" w:color="auto" w:fill="FFFFFF"/>
          <w:lang w:val="fr-FR" w:bidi="ar-SA"/>
        </w:rPr>
        <w:t xml:space="preserve"> __________________________________</w:t>
      </w: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796855" w:rsidP="00091ADC">
      <w:pPr>
        <w:pStyle w:val="Standard"/>
        <w:rPr>
          <w:rFonts w:ascii="Open Sans" w:eastAsia="Times New Roman" w:hAnsi="Open Sans" w:cs="Open Sans"/>
          <w:bCs/>
          <w:sz w:val="22"/>
          <w:szCs w:val="20"/>
          <w:shd w:val="clear" w:color="auto" w:fill="FFFFFF"/>
          <w:lang w:val="fr-FR" w:bidi="ar-SA"/>
        </w:rPr>
      </w:pPr>
      <w:r w:rsidRPr="00BC6EBC">
        <w:rPr>
          <w:rFonts w:ascii="Open Sans" w:eastAsia="Times New Roman" w:hAnsi="Open Sans" w:cs="Open Sans"/>
          <w:b/>
          <w:bCs/>
          <w:sz w:val="22"/>
          <w:szCs w:val="20"/>
          <w:shd w:val="clear" w:color="auto" w:fill="FFFFFF"/>
          <w:lang w:val="fr-FR" w:bidi="ar-SA"/>
        </w:rPr>
        <w:t>Signature du représentant légal</w:t>
      </w:r>
      <w:r w:rsidR="00421BE5">
        <w:rPr>
          <w:rStyle w:val="Rimandonotaapidipagina"/>
          <w:rFonts w:ascii="Open Sans" w:eastAsia="Times New Roman" w:hAnsi="Open Sans" w:cs="Open Sans"/>
          <w:b/>
          <w:bCs/>
          <w:sz w:val="22"/>
          <w:szCs w:val="20"/>
          <w:shd w:val="clear" w:color="auto" w:fill="FFFFFF"/>
          <w:lang w:bidi="ar-SA"/>
        </w:rPr>
        <w:footnoteReference w:id="3"/>
      </w:r>
      <w:r w:rsidR="00091ADC" w:rsidRPr="00BC6EBC">
        <w:rPr>
          <w:rFonts w:ascii="Open Sans" w:eastAsia="Times New Roman" w:hAnsi="Open Sans" w:cs="Open Sans"/>
          <w:bCs/>
          <w:sz w:val="22"/>
          <w:szCs w:val="20"/>
          <w:shd w:val="clear" w:color="auto" w:fill="FFFFFF"/>
          <w:lang w:val="fr-FR" w:bidi="ar-SA"/>
        </w:rPr>
        <w:t xml:space="preserve"> _______________________________</w:t>
      </w: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0"/>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2"/>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2"/>
          <w:shd w:val="clear" w:color="auto" w:fill="FFFFFF"/>
          <w:lang w:val="fr-FR" w:bidi="ar-SA"/>
        </w:rPr>
      </w:pPr>
    </w:p>
    <w:p w:rsidR="00091ADC" w:rsidRPr="00BC6EBC" w:rsidRDefault="00091ADC" w:rsidP="00091ADC">
      <w:pPr>
        <w:pStyle w:val="Standard"/>
        <w:rPr>
          <w:rFonts w:ascii="Open Sans" w:eastAsia="Times New Roman" w:hAnsi="Open Sans" w:cs="Open Sans"/>
          <w:bCs/>
          <w:sz w:val="22"/>
          <w:szCs w:val="22"/>
          <w:shd w:val="clear" w:color="auto" w:fill="FFFFFF"/>
          <w:lang w:val="fr-FR" w:bidi="ar-SA"/>
        </w:rPr>
      </w:pPr>
    </w:p>
    <w:p w:rsidR="00091ADC" w:rsidRPr="00BC6EBC" w:rsidRDefault="00796855" w:rsidP="00502033">
      <w:pPr>
        <w:tabs>
          <w:tab w:val="left" w:pos="3975"/>
        </w:tabs>
        <w:rPr>
          <w:rFonts w:ascii="Open Sans" w:eastAsia="Times New Roman" w:hAnsi="Open Sans" w:cs="Open Sans"/>
          <w:b/>
          <w:kern w:val="3"/>
          <w:szCs w:val="20"/>
          <w:shd w:val="clear" w:color="auto" w:fill="FFFFFF"/>
          <w:lang w:val="fr-FR" w:eastAsia="zh-CN"/>
        </w:rPr>
      </w:pPr>
      <w:r w:rsidRPr="00BC6EBC">
        <w:rPr>
          <w:rFonts w:ascii="Open Sans" w:eastAsia="Times New Roman" w:hAnsi="Open Sans" w:cs="Open Sans"/>
          <w:b/>
          <w:kern w:val="3"/>
          <w:shd w:val="clear" w:color="auto" w:fill="FFFFFF"/>
          <w:lang w:val="fr-FR" w:eastAsia="zh-CN"/>
        </w:rPr>
        <w:t>Les déclarations doivent être signées par le Représentant légal de l'entreprise concernée avec une signature numérique ou manuscrite originale (dans ce cas seulement, il sera également nécessaire de joindre une copie d'une pièce d'identité)</w:t>
      </w:r>
    </w:p>
    <w:sectPr w:rsidR="00091ADC" w:rsidRPr="00BC6EBC" w:rsidSect="00FA495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0D" w:rsidRDefault="00B1140D" w:rsidP="000D1192">
      <w:pPr>
        <w:spacing w:after="0" w:line="240" w:lineRule="auto"/>
      </w:pPr>
      <w:r>
        <w:separator/>
      </w:r>
    </w:p>
  </w:endnote>
  <w:endnote w:type="continuationSeparator" w:id="0">
    <w:p w:rsidR="00B1140D" w:rsidRDefault="00B1140D" w:rsidP="000D1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PSM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0D" w:rsidRDefault="00B1140D" w:rsidP="000D1192">
      <w:pPr>
        <w:spacing w:after="0" w:line="240" w:lineRule="auto"/>
      </w:pPr>
      <w:r>
        <w:separator/>
      </w:r>
    </w:p>
  </w:footnote>
  <w:footnote w:type="continuationSeparator" w:id="0">
    <w:p w:rsidR="00B1140D" w:rsidRDefault="00B1140D" w:rsidP="000D1192">
      <w:pPr>
        <w:spacing w:after="0" w:line="240" w:lineRule="auto"/>
      </w:pPr>
      <w:r>
        <w:continuationSeparator/>
      </w:r>
    </w:p>
  </w:footnote>
  <w:footnote w:id="1">
    <w:p w:rsidR="000D1192" w:rsidRPr="00BC6EBC" w:rsidRDefault="000D1192" w:rsidP="00531E6F">
      <w:pPr>
        <w:pStyle w:val="Testonotaapidipagina"/>
        <w:jc w:val="both"/>
        <w:rPr>
          <w:lang w:val="fr-FR"/>
        </w:rPr>
      </w:pPr>
      <w:r>
        <w:rPr>
          <w:rStyle w:val="Rimandonotaapidipagina"/>
        </w:rPr>
        <w:footnoteRef/>
      </w:r>
      <w:r w:rsidRPr="00BC6EBC">
        <w:rPr>
          <w:lang w:val="fr-FR"/>
        </w:rPr>
        <w:t xml:space="preserve"> </w:t>
      </w:r>
      <w:r w:rsidR="001E4F03" w:rsidRPr="00BC6EBC">
        <w:rPr>
          <w:lang w:val="fr-FR"/>
        </w:rPr>
        <w:t xml:space="preserve">La liste des territoires éligibles est disponible à l'adresse suivante: http://interreg-maritime.eu/it/web/pc-marittimo/programma/area. Les entreprises basées en dehors de la zone éligible ne peuvent être admises que si: elles sont situées sur le territoire de l'un des 2 États éligibles (Italie ou France), leur présence et leurs activités bénéficient à la zone du programme </w:t>
      </w:r>
      <w:r w:rsidR="001E4F03" w:rsidRPr="00BC6EBC">
        <w:rPr>
          <w:b/>
          <w:bCs/>
          <w:u w:val="single"/>
          <w:lang w:val="fr-FR"/>
        </w:rPr>
        <w:t>et</w:t>
      </w:r>
      <w:r w:rsidR="001E4F03" w:rsidRPr="00BC6EBC">
        <w:rPr>
          <w:lang w:val="fr-FR"/>
        </w:rPr>
        <w:t xml:space="preserve"> le montant total des activités en dehors de la zone éligible soutenue n'excède pas 20% des ressources du FEDER consacrées au projet</w:t>
      </w:r>
      <w:r w:rsidRPr="00BC6EBC">
        <w:rPr>
          <w:lang w:val="fr-FR"/>
        </w:rPr>
        <w:t>.</w:t>
      </w:r>
    </w:p>
  </w:footnote>
  <w:footnote w:id="2">
    <w:p w:rsidR="00531E6F" w:rsidRPr="00BC6EBC" w:rsidRDefault="00796855" w:rsidP="00796855">
      <w:pPr>
        <w:spacing w:after="0" w:line="240" w:lineRule="auto"/>
        <w:rPr>
          <w:rFonts w:cstheme="minorHAnsi"/>
          <w:sz w:val="20"/>
          <w:szCs w:val="20"/>
          <w:lang w:val="fr-FR"/>
        </w:rPr>
      </w:pPr>
      <w:r w:rsidRPr="00BC6EBC">
        <w:rPr>
          <w:sz w:val="16"/>
          <w:szCs w:val="16"/>
          <w:lang w:val="fr-FR"/>
        </w:rPr>
        <w:t>2.</w:t>
      </w:r>
      <w:r w:rsidRPr="00BC6EBC">
        <w:rPr>
          <w:sz w:val="20"/>
          <w:szCs w:val="20"/>
          <w:lang w:val="fr-FR"/>
        </w:rPr>
        <w:t xml:space="preserve"> Selon l’</w:t>
      </w:r>
      <w:hyperlink r:id="rId1" w:tgtFrame="_blank" w:history="1">
        <w:r w:rsidRPr="00BC6EBC">
          <w:rPr>
            <w:rStyle w:val="Collegamentoipertestuale"/>
            <w:sz w:val="20"/>
            <w:szCs w:val="20"/>
            <w:lang w:val="fr-FR"/>
          </w:rPr>
          <w:t>article 51 de la loi n°2008-776 du 4 août 2008</w:t>
        </w:r>
      </w:hyperlink>
      <w:r w:rsidRPr="00BC6EBC">
        <w:rPr>
          <w:sz w:val="20"/>
          <w:szCs w:val="20"/>
          <w:lang w:val="fr-FR"/>
        </w:rPr>
        <w:t xml:space="preserve">, </w:t>
      </w:r>
      <w:r w:rsidRPr="00796855">
        <w:rPr>
          <w:rFonts w:eastAsia="Times New Roman" w:cstheme="minorHAnsi"/>
          <w:sz w:val="20"/>
          <w:szCs w:val="20"/>
          <w:lang w:val="fr-FR" w:eastAsia="fr-FR"/>
        </w:rPr>
        <w:t xml:space="preserve">une </w:t>
      </w:r>
      <w:r w:rsidRPr="00796855">
        <w:rPr>
          <w:rFonts w:eastAsia="Times New Roman" w:cstheme="minorHAnsi"/>
          <w:b/>
          <w:bCs/>
          <w:sz w:val="20"/>
          <w:szCs w:val="20"/>
          <w:lang w:val="fr-FR" w:eastAsia="fr-FR"/>
        </w:rPr>
        <w:t>microentreprise</w:t>
      </w:r>
      <w:r w:rsidRPr="00796855">
        <w:rPr>
          <w:rFonts w:eastAsia="Times New Roman" w:cstheme="minorHAnsi"/>
          <w:sz w:val="20"/>
          <w:szCs w:val="20"/>
          <w:lang w:val="fr-FR" w:eastAsia="fr-FR"/>
        </w:rPr>
        <w:t xml:space="preserve"> est une entreprise dont l'effectif est inférieur à 10 personnes et dont le chiffre d'affaires ou le total du bilan annuel n'excède pas 2 millions d'euros ; une </w:t>
      </w:r>
      <w:r w:rsidRPr="00796855">
        <w:rPr>
          <w:rFonts w:eastAsia="Times New Roman" w:cstheme="minorHAnsi"/>
          <w:b/>
          <w:bCs/>
          <w:sz w:val="20"/>
          <w:szCs w:val="20"/>
          <w:lang w:val="fr-FR" w:eastAsia="fr-FR"/>
        </w:rPr>
        <w:t>PME</w:t>
      </w:r>
      <w:r w:rsidRPr="00796855">
        <w:rPr>
          <w:rFonts w:eastAsia="Times New Roman" w:cstheme="minorHAnsi"/>
          <w:sz w:val="20"/>
          <w:szCs w:val="20"/>
          <w:lang w:val="fr-FR" w:eastAsia="fr-FR"/>
        </w:rPr>
        <w:t xml:space="preserve"> est une entreprise dont l’effectif est inférieur à 250 personnes et dont le chiffre d’affaires annuel n'excède pas 50 millions d'euros ou dont le total de bilan n'excède pas 43 millions d'euros</w:t>
      </w:r>
    </w:p>
  </w:footnote>
  <w:footnote w:id="3">
    <w:p w:rsidR="00421BE5" w:rsidRPr="00BC6EBC" w:rsidRDefault="00421BE5" w:rsidP="00421BE5">
      <w:pPr>
        <w:pStyle w:val="Testonotaapidipagina"/>
        <w:jc w:val="both"/>
        <w:rPr>
          <w:lang w:val="fr-FR"/>
        </w:rPr>
      </w:pPr>
      <w:r>
        <w:rPr>
          <w:rStyle w:val="Rimandonotaapidipagina"/>
        </w:rPr>
        <w:footnoteRef/>
      </w:r>
      <w:r w:rsidRPr="00BC6EBC">
        <w:rPr>
          <w:lang w:val="fr-FR"/>
        </w:rPr>
        <w:t xml:space="preserve"> </w:t>
      </w:r>
      <w:r w:rsidR="00796855" w:rsidRPr="00BC6EBC">
        <w:rPr>
          <w:lang w:val="fr-FR"/>
        </w:rPr>
        <w:t>Par représentant légal, nous entendons la personne qui, conformément au règlement intérieur de l'organisme représenté, est habilitée à signer des documents au nom et pour le compte de la société participante. Les organes du programme se réservent le droit de vérifier la réalité de ce statut.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D2FD7"/>
    <w:multiLevelType w:val="hybridMultilevel"/>
    <w:tmpl w:val="B4D00EA0"/>
    <w:lvl w:ilvl="0" w:tplc="5C7208F4">
      <w:start w:val="1"/>
      <w:numFmt w:val="decimal"/>
      <w:lvlText w:val="%1)"/>
      <w:lvlJc w:val="left"/>
      <w:pPr>
        <w:ind w:left="1776" w:hanging="360"/>
      </w:pPr>
      <w:rPr>
        <w:rFonts w:hint="default"/>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nsid w:val="63E041B7"/>
    <w:multiLevelType w:val="hybridMultilevel"/>
    <w:tmpl w:val="9AF8977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AD6F3C"/>
    <w:multiLevelType w:val="hybridMultilevel"/>
    <w:tmpl w:val="4F502F34"/>
    <w:lvl w:ilvl="0" w:tplc="04100017">
      <w:start w:val="1"/>
      <w:numFmt w:val="lowerLetter"/>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02033"/>
    <w:rsid w:val="00043F31"/>
    <w:rsid w:val="00091ADC"/>
    <w:rsid w:val="000D1192"/>
    <w:rsid w:val="001E4F03"/>
    <w:rsid w:val="001F22B7"/>
    <w:rsid w:val="00407792"/>
    <w:rsid w:val="00421BE5"/>
    <w:rsid w:val="00430255"/>
    <w:rsid w:val="004446FD"/>
    <w:rsid w:val="00502033"/>
    <w:rsid w:val="00531E6F"/>
    <w:rsid w:val="005A0BC5"/>
    <w:rsid w:val="005E0A75"/>
    <w:rsid w:val="006971C4"/>
    <w:rsid w:val="007063B7"/>
    <w:rsid w:val="00796855"/>
    <w:rsid w:val="007C138E"/>
    <w:rsid w:val="007C25F8"/>
    <w:rsid w:val="009A49DB"/>
    <w:rsid w:val="00B1140D"/>
    <w:rsid w:val="00B41BDE"/>
    <w:rsid w:val="00BC6EBC"/>
    <w:rsid w:val="00C7023A"/>
    <w:rsid w:val="00F82418"/>
    <w:rsid w:val="00FA49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9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user">
    <w:name w:val="Standard (user)"/>
    <w:rsid w:val="00502033"/>
    <w:pPr>
      <w:suppressAutoHyphens/>
      <w:autoSpaceDN w:val="0"/>
      <w:spacing w:after="0" w:line="240" w:lineRule="auto"/>
      <w:textAlignment w:val="baseline"/>
    </w:pPr>
    <w:rPr>
      <w:rFonts w:ascii="Times New Roman" w:eastAsia="Times New Roman" w:hAnsi="Times New Roman" w:cs="Times New Roman"/>
      <w:kern w:val="3"/>
      <w:sz w:val="24"/>
      <w:szCs w:val="20"/>
      <w:lang w:val="en-US" w:eastAsia="zh-CN"/>
    </w:rPr>
  </w:style>
  <w:style w:type="paragraph" w:styleId="Paragrafoelenco">
    <w:name w:val="List Paragraph"/>
    <w:basedOn w:val="Normale"/>
    <w:uiPriority w:val="34"/>
    <w:qFormat/>
    <w:rsid w:val="00502033"/>
    <w:pPr>
      <w:spacing w:after="160" w:line="259" w:lineRule="auto"/>
      <w:ind w:left="720"/>
      <w:contextualSpacing/>
    </w:pPr>
  </w:style>
  <w:style w:type="character" w:customStyle="1" w:styleId="fontstyle01">
    <w:name w:val="fontstyle01"/>
    <w:basedOn w:val="Carpredefinitoparagrafo"/>
    <w:rsid w:val="00502033"/>
    <w:rPr>
      <w:rFonts w:ascii="Calibri" w:hAnsi="Calibri" w:cs="Calibri" w:hint="default"/>
      <w:b w:val="0"/>
      <w:bCs w:val="0"/>
      <w:i w:val="0"/>
      <w:iCs w:val="0"/>
      <w:color w:val="000000"/>
      <w:sz w:val="24"/>
      <w:szCs w:val="24"/>
    </w:rPr>
  </w:style>
  <w:style w:type="character" w:customStyle="1" w:styleId="fontstyle21">
    <w:name w:val="fontstyle21"/>
    <w:basedOn w:val="Carpredefinitoparagrafo"/>
    <w:rsid w:val="00502033"/>
    <w:rPr>
      <w:rFonts w:ascii="CourierNewPSMT" w:hAnsi="CourierNewPSMT" w:hint="default"/>
      <w:b w:val="0"/>
      <w:bCs w:val="0"/>
      <w:i w:val="0"/>
      <w:iCs w:val="0"/>
      <w:color w:val="000000"/>
      <w:sz w:val="24"/>
      <w:szCs w:val="24"/>
    </w:rPr>
  </w:style>
  <w:style w:type="paragraph" w:customStyle="1" w:styleId="Standard">
    <w:name w:val="Standard"/>
    <w:rsid w:val="00091AD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user">
    <w:name w:val="Text body (user)"/>
    <w:basedOn w:val="Standarduser"/>
    <w:rsid w:val="00091ADC"/>
    <w:rPr>
      <w:rFonts w:ascii="Arial" w:eastAsia="Arial" w:hAnsi="Arial" w:cs="Arial"/>
      <w:b/>
      <w:color w:val="000000"/>
      <w:lang w:val="en-GB"/>
    </w:rPr>
  </w:style>
  <w:style w:type="character" w:styleId="Collegamentoipertestuale">
    <w:name w:val="Hyperlink"/>
    <w:basedOn w:val="Carpredefinitoparagrafo"/>
    <w:uiPriority w:val="99"/>
    <w:unhideWhenUsed/>
    <w:rsid w:val="000D1192"/>
    <w:rPr>
      <w:color w:val="0000FF" w:themeColor="hyperlink"/>
      <w:u w:val="single"/>
    </w:rPr>
  </w:style>
  <w:style w:type="character" w:customStyle="1" w:styleId="UnresolvedMention">
    <w:name w:val="Unresolved Mention"/>
    <w:basedOn w:val="Carpredefinitoparagrafo"/>
    <w:uiPriority w:val="99"/>
    <w:semiHidden/>
    <w:unhideWhenUsed/>
    <w:rsid w:val="000D1192"/>
    <w:rPr>
      <w:color w:val="605E5C"/>
      <w:shd w:val="clear" w:color="auto" w:fill="E1DFDD"/>
    </w:rPr>
  </w:style>
  <w:style w:type="paragraph" w:styleId="Testonotaapidipagina">
    <w:name w:val="footnote text"/>
    <w:basedOn w:val="Normale"/>
    <w:link w:val="TestonotaapidipaginaCarattere"/>
    <w:uiPriority w:val="99"/>
    <w:semiHidden/>
    <w:unhideWhenUsed/>
    <w:rsid w:val="000D119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1192"/>
    <w:rPr>
      <w:sz w:val="20"/>
      <w:szCs w:val="20"/>
    </w:rPr>
  </w:style>
  <w:style w:type="character" w:styleId="Rimandonotaapidipagina">
    <w:name w:val="footnote reference"/>
    <w:basedOn w:val="Carpredefinitoparagrafo"/>
    <w:uiPriority w:val="99"/>
    <w:semiHidden/>
    <w:unhideWhenUsed/>
    <w:rsid w:val="000D1192"/>
    <w:rPr>
      <w:vertAlign w:val="superscript"/>
    </w:rPr>
  </w:style>
  <w:style w:type="character" w:styleId="Enfasigrassetto">
    <w:name w:val="Strong"/>
    <w:basedOn w:val="Carpredefinitoparagrafo"/>
    <w:uiPriority w:val="22"/>
    <w:qFormat/>
    <w:rsid w:val="00796855"/>
    <w:rPr>
      <w:b/>
      <w:bCs/>
    </w:rPr>
  </w:style>
</w:styles>
</file>

<file path=word/webSettings.xml><?xml version="1.0" encoding="utf-8"?>
<w:webSettings xmlns:r="http://schemas.openxmlformats.org/officeDocument/2006/relationships" xmlns:w="http://schemas.openxmlformats.org/wordprocessingml/2006/main">
  <w:divs>
    <w:div w:id="5520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Article.do;jsessionid=BC9FA1087D7389EF6DC19B5DD8558F7A.tpdila08v_2?idArticle=LEGIARTI000019285059&amp;cidTexte=LEGITEXT00001928489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B553-FAEC-4D85-AE33-EEBEFB6A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Office Word</Application>
  <DocSecurity>0</DocSecurity>
  <Lines>30</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paperini</dc:creator>
  <cp:lastModifiedBy>paperini</cp:lastModifiedBy>
  <cp:revision>2</cp:revision>
  <dcterms:created xsi:type="dcterms:W3CDTF">2021-01-18T10:55:00Z</dcterms:created>
  <dcterms:modified xsi:type="dcterms:W3CDTF">2021-01-18T10:55:00Z</dcterms:modified>
</cp:coreProperties>
</file>