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9" w:after="0" w:line="240"/>
        <w:ind w:right="0" w:left="0" w:firstLine="0"/>
        <w:jc w:val="left"/>
        <w:rPr>
          <w:rFonts w:ascii="Times New Roman" w:hAnsi="Times New Roman" w:cs="Times New Roman" w:eastAsia="Times New Roman"/>
          <w:color w:val="auto"/>
          <w:spacing w:val="0"/>
          <w:position w:val="0"/>
          <w:sz w:val="12"/>
          <w:shd w:fill="auto" w:val="clear"/>
        </w:rPr>
      </w:pPr>
    </w:p>
    <w:p>
      <w:pPr>
        <w:spacing w:before="23" w:after="0" w:line="240"/>
        <w:ind w:right="0" w:left="5576" w:firstLine="0"/>
        <w:jc w:val="left"/>
        <w:rPr>
          <w:rFonts w:ascii="Lucida Sans Unicode" w:hAnsi="Lucida Sans Unicode" w:cs="Lucida Sans Unicode" w:eastAsia="Lucida Sans Unicode"/>
          <w:color w:val="auto"/>
          <w:spacing w:val="0"/>
          <w:position w:val="0"/>
          <w:sz w:val="20"/>
          <w:shd w:fill="auto" w:val="clear"/>
        </w:rPr>
      </w:pPr>
      <w:r>
        <w:object w:dxaOrig="3008" w:dyaOrig="992">
          <v:rect xmlns:o="urn:schemas-microsoft-com:office:office" xmlns:v="urn:schemas-microsoft-com:vml" id="rectole0000000000" style="width:150.400000pt;height:49.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Lucida Sans Unicode" w:hAnsi="Lucida Sans Unicode" w:cs="Lucida Sans Unicode" w:eastAsia="Lucida Sans Unicode"/>
          <w:color w:val="000066"/>
          <w:spacing w:val="0"/>
          <w:position w:val="0"/>
          <w:sz w:val="20"/>
          <w:shd w:fill="auto" w:val="clear"/>
        </w:rPr>
        <w:t xml:space="preserve">La cooperazione al cuore del Mediterraneo</w:t>
      </w:r>
    </w:p>
    <w:p>
      <w:pPr>
        <w:spacing w:before="1" w:after="0" w:line="240"/>
        <w:ind w:right="0" w:left="6146" w:firstLine="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000066"/>
          <w:spacing w:val="0"/>
          <w:position w:val="0"/>
          <w:sz w:val="20"/>
          <w:shd w:fill="auto" w:val="clear"/>
        </w:rPr>
        <w:t xml:space="preserve">La coopération au coeur de la Méditerranée</w:t>
      </w:r>
    </w:p>
    <w:p>
      <w:pPr>
        <w:spacing w:before="10" w:after="0" w:line="240"/>
        <w:ind w:right="0" w:left="0" w:firstLine="0"/>
        <w:jc w:val="left"/>
        <w:rPr>
          <w:rFonts w:ascii="Times New Roman" w:hAnsi="Times New Roman" w:cs="Times New Roman" w:eastAsia="Times New Roman"/>
          <w:i/>
          <w:color w:val="auto"/>
          <w:spacing w:val="0"/>
          <w:position w:val="0"/>
          <w:sz w:val="22"/>
          <w:shd w:fill="auto" w:val="clear"/>
        </w:rPr>
      </w:pPr>
    </w:p>
    <w:p>
      <w:pPr>
        <w:spacing w:before="73" w:after="0" w:line="240"/>
        <w:ind w:right="118" w:left="126"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00008F"/>
          <w:spacing w:val="0"/>
          <w:position w:val="0"/>
          <w:sz w:val="21"/>
          <w:shd w:fill="auto" w:val="clear"/>
        </w:rPr>
        <w:t xml:space="preserve">II Avviso per la presentazione di candidature di progetti semplici e strategici integrati tematici e territoriali per gli assi prioritari 1-2-3-4</w:t>
      </w:r>
    </w:p>
    <w:p>
      <w:pPr>
        <w:spacing w:before="56" w:after="0" w:line="240"/>
        <w:ind w:right="135" w:left="117" w:firstLine="0"/>
        <w:jc w:val="center"/>
        <w:rPr>
          <w:rFonts w:ascii="Times New Roman" w:hAnsi="Times New Roman" w:cs="Times New Roman" w:eastAsia="Times New Roman"/>
          <w:i/>
          <w:color w:val="auto"/>
          <w:spacing w:val="0"/>
          <w:position w:val="0"/>
          <w:sz w:val="21"/>
          <w:shd w:fill="auto" w:val="clear"/>
        </w:rPr>
      </w:pPr>
      <w:r>
        <w:rPr>
          <w:rFonts w:ascii="Times New Roman" w:hAnsi="Times New Roman" w:cs="Times New Roman" w:eastAsia="Times New Roman"/>
          <w:i/>
          <w:color w:val="00008F"/>
          <w:spacing w:val="0"/>
          <w:position w:val="0"/>
          <w:sz w:val="21"/>
          <w:shd w:fill="auto" w:val="clear"/>
        </w:rPr>
        <w:t xml:space="preserve">IIème Appel à présentation de candidatures de projets simples et stratégiques intégrés thématiques et territoriaux pour les Axes prioritaires 1-2-3-4</w:t>
      </w: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116" w:left="126"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7F"/>
          <w:spacing w:val="0"/>
          <w:position w:val="0"/>
          <w:sz w:val="24"/>
          <w:shd w:fill="auto" w:val="clear"/>
        </w:rPr>
        <w:t xml:space="preserve">Modulo per la ricerca partners</w:t>
      </w:r>
    </w:p>
    <w:p>
      <w:pPr>
        <w:spacing w:before="56" w:after="0" w:line="240"/>
        <w:ind w:right="135" w:left="124"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00007F"/>
          <w:spacing w:val="0"/>
          <w:position w:val="0"/>
          <w:sz w:val="24"/>
          <w:shd w:fill="auto" w:val="clear"/>
        </w:rPr>
        <w:t xml:space="preserve">Formulaire pour la recherche de partenaires</w:t>
      </w: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115" w:left="126"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333333"/>
          <w:spacing w:val="0"/>
          <w:position w:val="0"/>
          <w:sz w:val="18"/>
          <w:shd w:fill="auto" w:val="clear"/>
        </w:rPr>
        <w:t xml:space="preserve">Rinviare il presente documento compilato a </w:t>
      </w:r>
      <w:hyperlink xmlns:r="http://schemas.openxmlformats.org/officeDocument/2006/relationships" r:id="docRId2">
        <w:r>
          <w:rPr>
            <w:rFonts w:ascii="Times New Roman" w:hAnsi="Times New Roman" w:cs="Times New Roman" w:eastAsia="Times New Roman"/>
            <w:color w:val="0000FF"/>
            <w:spacing w:val="0"/>
            <w:position w:val="0"/>
            <w:sz w:val="18"/>
            <w:u w:val="single"/>
            <w:shd w:fill="auto" w:val="clear"/>
          </w:rPr>
          <w:t xml:space="preserve">marittimo1420@regione.toscana.it </w:t>
        </w:r>
      </w:hyperlink>
      <w:r>
        <w:rPr>
          <w:rFonts w:ascii="Times New Roman" w:hAnsi="Times New Roman" w:cs="Times New Roman" w:eastAsia="Times New Roman"/>
          <w:color w:val="000009"/>
          <w:spacing w:val="0"/>
          <w:position w:val="0"/>
          <w:sz w:val="18"/>
          <w:shd w:fill="auto" w:val="clear"/>
        </w:rPr>
        <w:t xml:space="preserve">e sarà pubblicato sul sito </w:t>
      </w:r>
      <w:hyperlink xmlns:r="http://schemas.openxmlformats.org/officeDocument/2006/relationships" r:id="docRId3">
        <w:r>
          <w:rPr>
            <w:rFonts w:ascii="Times New Roman" w:hAnsi="Times New Roman" w:cs="Times New Roman" w:eastAsia="Times New Roman"/>
            <w:color w:val="0000FF"/>
            <w:spacing w:val="0"/>
            <w:position w:val="0"/>
            <w:sz w:val="18"/>
            <w:u w:val="single"/>
            <w:shd w:fill="auto" w:val="clear"/>
          </w:rPr>
          <w:t xml:space="preserve">www.interreg-maritime.eu</w:t>
        </w:r>
      </w:hyperlink>
      <w:r>
        <w:rPr>
          <w:rFonts w:ascii="Times New Roman" w:hAnsi="Times New Roman" w:cs="Times New Roman" w:eastAsia="Times New Roman"/>
          <w:color w:val="auto"/>
          <w:spacing w:val="0"/>
          <w:position w:val="0"/>
          <w:sz w:val="18"/>
          <w:shd w:fill="auto" w:val="clear"/>
        </w:rPr>
        <w:t xml:space="preserve">.</w:t>
      </w:r>
    </w:p>
    <w:p>
      <w:pPr>
        <w:spacing w:before="0" w:after="0" w:line="240"/>
        <w:ind w:right="132" w:left="126" w:firstLine="0"/>
        <w:jc w:val="center"/>
        <w:rPr>
          <w:rFonts w:ascii="Times New Roman" w:hAnsi="Times New Roman" w:cs="Times New Roman" w:eastAsia="Times New Roman"/>
          <w:i/>
          <w:color w:val="auto"/>
          <w:spacing w:val="0"/>
          <w:position w:val="0"/>
          <w:sz w:val="18"/>
          <w:shd w:fill="auto" w:val="clear"/>
        </w:rPr>
      </w:pPr>
      <w:r>
        <w:object w:dxaOrig="210" w:dyaOrig="213">
          <v:rect xmlns:o="urn:schemas-microsoft-com:office:office" xmlns:v="urn:schemas-microsoft-com:vml" id="rectole0000000001" style="width:10.500000pt;height:10.6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1" ShapeID="rectole0000000001" r:id="docRId4"/>
        </w:object>
      </w:r>
      <w:r>
        <w:object w:dxaOrig="213" w:dyaOrig="213">
          <v:rect xmlns:o="urn:schemas-microsoft-com:office:office" xmlns:v="urn:schemas-microsoft-com:vml" id="rectole0000000002" style="width:10.650000pt;height:10.6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2" ShapeID="rectole0000000002" r:id="docRId6"/>
        </w:object>
      </w:r>
      <w:r>
        <w:object w:dxaOrig="214" w:dyaOrig="213">
          <v:rect xmlns:o="urn:schemas-microsoft-com:office:office" xmlns:v="urn:schemas-microsoft-com:vml" id="rectole0000000003" style="width:10.700000pt;height:10.6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3" ShapeID="rectole0000000003" r:id="docRId8"/>
        </w:object>
      </w:r>
      <w:r>
        <w:object w:dxaOrig="213" w:dyaOrig="213">
          <v:rect xmlns:o="urn:schemas-microsoft-com:office:office" xmlns:v="urn:schemas-microsoft-com:vml" id="rectole0000000004" style="width:10.650000pt;height:10.6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4" ShapeID="rectole0000000004" r:id="docRId10"/>
        </w:object>
      </w:r>
      <w:r>
        <w:object w:dxaOrig="210" w:dyaOrig="213">
          <v:rect xmlns:o="urn:schemas-microsoft-com:office:office" xmlns:v="urn:schemas-microsoft-com:vml" id="rectole0000000005" style="width:10.500000pt;height:10.6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5" ShapeID="rectole0000000005" r:id="docRId12"/>
        </w:object>
      </w:r>
      <w:r>
        <w:object w:dxaOrig="213" w:dyaOrig="213">
          <v:rect xmlns:o="urn:schemas-microsoft-com:office:office" xmlns:v="urn:schemas-microsoft-com:vml" id="rectole0000000006" style="width:10.650000pt;height:10.65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6" ShapeID="rectole0000000006" r:id="docRId14"/>
        </w:object>
      </w:r>
      <w:r>
        <w:object w:dxaOrig="213" w:dyaOrig="213">
          <v:rect xmlns:o="urn:schemas-microsoft-com:office:office" xmlns:v="urn:schemas-microsoft-com:vml" id="rectole0000000007" style="width:10.650000pt;height:10.65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7" ShapeID="rectole0000000007" r:id="docRId16"/>
        </w:object>
      </w:r>
      <w:r>
        <w:object w:dxaOrig="214" w:dyaOrig="213">
          <v:rect xmlns:o="urn:schemas-microsoft-com:office:office" xmlns:v="urn:schemas-microsoft-com:vml" id="rectole0000000008" style="width:10.700000pt;height:10.65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8" ShapeID="rectole0000000008" r:id="docRId18"/>
        </w:object>
      </w:r>
      <w:r>
        <w:object w:dxaOrig="213" w:dyaOrig="213">
          <v:rect xmlns:o="urn:schemas-microsoft-com:office:office" xmlns:v="urn:schemas-microsoft-com:vml" id="rectole0000000009" style="width:10.650000pt;height:10.65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09" ShapeID="rectole0000000009" r:id="docRId20"/>
        </w:object>
      </w:r>
      <w:r>
        <w:rPr>
          <w:rFonts w:ascii="Times New Roman" w:hAnsi="Times New Roman" w:cs="Times New Roman" w:eastAsia="Times New Roman"/>
          <w:i/>
          <w:color w:val="333333"/>
          <w:spacing w:val="0"/>
          <w:position w:val="0"/>
          <w:sz w:val="18"/>
          <w:shd w:fill="auto" w:val="clear"/>
        </w:rPr>
        <w:t xml:space="preserve">Renvoyer ce document rempli à l’adresse </w:t>
      </w:r>
      <w:hyperlink xmlns:r="http://schemas.openxmlformats.org/officeDocument/2006/relationships" r:id="docRId22">
        <w:r>
          <w:rPr>
            <w:rFonts w:ascii="Times New Roman" w:hAnsi="Times New Roman" w:cs="Times New Roman" w:eastAsia="Times New Roman"/>
            <w:i/>
            <w:color w:val="0000FF"/>
            <w:spacing w:val="0"/>
            <w:position w:val="0"/>
            <w:sz w:val="18"/>
            <w:u w:val="single"/>
            <w:shd w:fill="auto" w:val="clear"/>
          </w:rPr>
          <w:t xml:space="preserve">marittimo1420@regione.toscana.it </w:t>
        </w:r>
      </w:hyperlink>
      <w:r>
        <w:rPr>
          <w:rFonts w:ascii="Times New Roman" w:hAnsi="Times New Roman" w:cs="Times New Roman" w:eastAsia="Times New Roman"/>
          <w:i/>
          <w:color w:val="000009"/>
          <w:spacing w:val="0"/>
          <w:position w:val="0"/>
          <w:sz w:val="18"/>
          <w:shd w:fill="auto" w:val="clear"/>
        </w:rPr>
        <w:t xml:space="preserve">et il sera publié sur le site </w:t>
      </w:r>
      <w:hyperlink xmlns:r="http://schemas.openxmlformats.org/officeDocument/2006/relationships" r:id="docRId23">
        <w:r>
          <w:rPr>
            <w:rFonts w:ascii="Times New Roman" w:hAnsi="Times New Roman" w:cs="Times New Roman" w:eastAsia="Times New Roman"/>
            <w:i/>
            <w:color w:val="0000FF"/>
            <w:spacing w:val="0"/>
            <w:position w:val="0"/>
            <w:sz w:val="18"/>
            <w:u w:val="single"/>
            <w:shd w:fill="auto" w:val="clear"/>
          </w:rPr>
          <w:t xml:space="preserve">www.interreg-maritime.eu</w:t>
        </w:r>
      </w:hyperlink>
      <w:r>
        <w:rPr>
          <w:rFonts w:ascii="Times New Roman" w:hAnsi="Times New Roman" w:cs="Times New Roman" w:eastAsia="Times New Roman"/>
          <w:i/>
          <w:color w:val="0000FF"/>
          <w:spacing w:val="0"/>
          <w:position w:val="0"/>
          <w:sz w:val="18"/>
          <w:shd w:fill="auto" w:val="clear"/>
        </w:rPr>
        <w:t xml:space="preserve">.</w:t>
      </w:r>
    </w:p>
    <w:p>
      <w:pPr>
        <w:spacing w:before="5" w:after="1" w:line="240"/>
        <w:ind w:right="0" w:left="0" w:firstLine="0"/>
        <w:jc w:val="left"/>
        <w:rPr>
          <w:rFonts w:ascii="Times New Roman" w:hAnsi="Times New Roman" w:cs="Times New Roman" w:eastAsia="Times New Roman"/>
          <w:i/>
          <w:color w:val="auto"/>
          <w:spacing w:val="0"/>
          <w:position w:val="0"/>
          <w:sz w:val="17"/>
          <w:shd w:fill="auto" w:val="clear"/>
        </w:rPr>
      </w:pPr>
    </w:p>
    <w:tbl>
      <w:tblPr>
        <w:tblInd w:w="110" w:type="dxa"/>
      </w:tblPr>
      <w:tblGrid>
        <w:gridCol w:w="3466"/>
        <w:gridCol w:w="5955"/>
        <w:gridCol w:w="3208"/>
      </w:tblGrid>
      <w:tr>
        <w:trPr>
          <w:trHeight w:val="1032" w:hRule="auto"/>
          <w:jc w:val="left"/>
        </w:trPr>
        <w:tc>
          <w:tcPr>
            <w:tcW w:w="3466" w:type="dxa"/>
            <w:tcBorders>
              <w:top w:val="single" w:color="000009" w:sz="5"/>
              <w:left w:val="single" w:color="000009" w:sz="4"/>
              <w:bottom w:val="single" w:color="000009" w:sz="5"/>
              <w:right w:val="single" w:color="000009" w:sz="4"/>
            </w:tcBorders>
            <w:shd w:color="000000" w:fill="ffffff" w:val="clear"/>
            <w:tcMar>
              <w:left w:w="0" w:type="dxa"/>
              <w:right w:w="0" w:type="dxa"/>
            </w:tcMar>
            <w:vAlign w:val="top"/>
          </w:tcPr>
          <w:p>
            <w:pPr>
              <w:spacing w:before="172" w:after="0" w:line="240"/>
              <w:ind w:right="387" w:left="-5"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Asse prioritario e Lotto/</w:t>
            </w:r>
          </w:p>
          <w:p>
            <w:pPr>
              <w:spacing w:before="120" w:after="0" w:line="240"/>
              <w:ind w:right="387" w:left="-5"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Axe prioritaire et Lot</w:t>
            </w:r>
          </w:p>
        </w:tc>
        <w:tc>
          <w:tcPr>
            <w:tcW w:w="9163" w:type="dxa"/>
            <w:gridSpan w:val="2"/>
            <w:tcBorders>
              <w:top w:val="single" w:color="000009" w:sz="5"/>
              <w:left w:val="single" w:color="000009" w:sz="4"/>
              <w:bottom w:val="single" w:color="000009" w:sz="5"/>
              <w:right w:val="single" w:color="000009" w:sz="4"/>
            </w:tcBorders>
            <w:shd w:color="000000" w:fill="ffffff" w:val="clear"/>
            <w:tcMar>
              <w:left w:w="0" w:type="dxa"/>
              <w:right w:w="0" w:type="dxa"/>
            </w:tcMar>
            <w:vAlign w:val="top"/>
          </w:tcPr>
          <w:p>
            <w:pPr>
              <w:tabs>
                <w:tab w:val="left" w:pos="299" w:leader="none"/>
                <w:tab w:val="left" w:pos="1127" w:leader="none"/>
                <w:tab w:val="left" w:pos="1429" w:leader="none"/>
                <w:tab w:val="left" w:pos="2197" w:leader="none"/>
                <w:tab w:val="left" w:pos="2967" w:leader="none"/>
              </w:tabs>
              <w:spacing w:before="164" w:after="0" w:line="240"/>
              <w:ind w:right="321" w:left="0" w:firstLine="0"/>
              <w:jc w:val="center"/>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0"/>
                <w:shd w:fill="DCDCDC" w:val="clear"/>
              </w:rPr>
              <w:t xml:space="preserve"> </w:t>
              <w:tab/>
            </w:r>
            <w:r>
              <w:rPr>
                <w:rFonts w:ascii="Arial" w:hAnsi="Arial" w:cs="Arial" w:eastAsia="Arial"/>
                <w:color w:val="auto"/>
                <w:spacing w:val="0"/>
                <w:position w:val="0"/>
                <w:sz w:val="20"/>
                <w:shd w:fill="DCDCDC" w:val="clear"/>
              </w:rPr>
              <w:t xml:space="preserve">1.1</w:t>
            </w:r>
            <w:r>
              <w:rPr>
                <w:rFonts w:ascii="Arial" w:hAnsi="Arial" w:cs="Arial" w:eastAsia="Arial"/>
                <w:color w:val="auto"/>
                <w:spacing w:val="0"/>
                <w:position w:val="0"/>
                <w:sz w:val="20"/>
                <w:shd w:fill="auto" w:val="clear"/>
              </w:rPr>
              <w:tab/>
            </w:r>
            <w:r>
              <w:rPr>
                <w:rFonts w:ascii="Times New Roman" w:hAnsi="Times New Roman" w:cs="Times New Roman" w:eastAsia="Times New Roman"/>
                <w:color w:val="auto"/>
                <w:spacing w:val="0"/>
                <w:position w:val="0"/>
                <w:sz w:val="20"/>
                <w:shd w:fill="DCDCDC" w:val="clear"/>
              </w:rPr>
              <w:tab/>
            </w:r>
            <w:r>
              <w:rPr>
                <w:rFonts w:ascii="Arial" w:hAnsi="Arial" w:cs="Arial" w:eastAsia="Arial"/>
                <w:color w:val="auto"/>
                <w:spacing w:val="0"/>
                <w:position w:val="0"/>
                <w:sz w:val="20"/>
                <w:shd w:fill="DCDCDC" w:val="clear"/>
              </w:rPr>
              <w:t xml:space="preserve">2.1</w:t>
            </w:r>
            <w:r>
              <w:rPr>
                <w:rFonts w:ascii="Times New Roman" w:hAnsi="Times New Roman" w:cs="Times New Roman" w:eastAsia="Times New Roman"/>
                <w:color w:val="auto"/>
                <w:spacing w:val="0"/>
                <w:position w:val="0"/>
                <w:sz w:val="20"/>
                <w:shd w:fill="DCDCDC" w:val="clear"/>
              </w:rPr>
              <w:tab/>
            </w:r>
            <w:r>
              <w:rPr>
                <w:rFonts w:ascii="Arial" w:hAnsi="Arial" w:cs="Arial" w:eastAsia="Arial"/>
                <w:color w:val="auto"/>
                <w:spacing w:val="0"/>
                <w:position w:val="0"/>
                <w:sz w:val="20"/>
                <w:shd w:fill="DCDCDC" w:val="clear"/>
              </w:rPr>
              <w:t xml:space="preserve">2.2</w:t>
            </w:r>
            <w:r>
              <w:rPr>
                <w:rFonts w:ascii="Times New Roman" w:hAnsi="Times New Roman" w:cs="Times New Roman" w:eastAsia="Times New Roman"/>
                <w:color w:val="auto"/>
                <w:spacing w:val="0"/>
                <w:position w:val="0"/>
                <w:sz w:val="20"/>
                <w:shd w:fill="DCDCDC" w:val="clear"/>
              </w:rPr>
              <w:tab/>
            </w:r>
            <w:r>
              <w:rPr>
                <w:rFonts w:ascii="Arial" w:hAnsi="Arial" w:cs="Arial" w:eastAsia="Arial"/>
                <w:color w:val="auto"/>
                <w:spacing w:val="0"/>
                <w:position w:val="0"/>
                <w:sz w:val="20"/>
                <w:shd w:fill="DCDCDC" w:val="clear"/>
              </w:rPr>
              <w:t xml:space="preserve">2.3</w:t>
            </w:r>
            <w:r>
              <w:rPr>
                <w:rFonts w:ascii="Arial" w:hAnsi="Arial" w:cs="Arial" w:eastAsia="Arial"/>
                <w:color w:val="auto"/>
                <w:spacing w:val="13"/>
                <w:position w:val="0"/>
                <w:sz w:val="20"/>
                <w:shd w:fill="DCDCDC" w:val="clear"/>
              </w:rPr>
              <w:t xml:space="preserve"> </w:t>
            </w:r>
          </w:p>
          <w:p>
            <w:pPr>
              <w:spacing w:before="3" w:after="0" w:line="240"/>
              <w:ind w:right="0" w:left="0" w:firstLine="0"/>
              <w:jc w:val="left"/>
              <w:rPr>
                <w:rFonts w:ascii="Times New Roman" w:hAnsi="Times New Roman" w:cs="Times New Roman" w:eastAsia="Times New Roman"/>
                <w:i/>
                <w:color w:val="auto"/>
                <w:spacing w:val="0"/>
                <w:position w:val="0"/>
                <w:sz w:val="19"/>
                <w:shd w:fill="auto" w:val="clear"/>
              </w:rPr>
            </w:pPr>
          </w:p>
          <w:p>
            <w:pPr>
              <w:tabs>
                <w:tab w:val="left" w:pos="299" w:leader="none"/>
                <w:tab w:val="left" w:pos="1069" w:leader="none"/>
                <w:tab w:val="left" w:pos="1837" w:leader="none"/>
                <w:tab w:val="left" w:pos="2605" w:leader="none"/>
                <w:tab w:val="left" w:pos="2907" w:leader="none"/>
                <w:tab w:val="left" w:pos="3675" w:leader="none"/>
              </w:tabs>
              <w:spacing w:before="0" w:after="0" w:line="240"/>
              <w:ind w:right="198" w:left="0" w:firstLine="0"/>
              <w:jc w:val="center"/>
              <w:rPr>
                <w:color w:val="auto"/>
                <w:position w:val="0"/>
              </w:rPr>
            </w:pPr>
            <w:r>
              <w:rPr>
                <w:rFonts w:ascii="Times New Roman" w:hAnsi="Times New Roman" w:cs="Times New Roman" w:eastAsia="Times New Roman"/>
                <w:color w:val="auto"/>
                <w:spacing w:val="0"/>
                <w:position w:val="0"/>
                <w:sz w:val="20"/>
                <w:shd w:fill="DCDCDC" w:val="clear"/>
              </w:rPr>
              <w:t xml:space="preserve"> </w:t>
              <w:tab/>
            </w:r>
            <w:r>
              <w:rPr>
                <w:rFonts w:ascii="Arial" w:hAnsi="Arial" w:cs="Arial" w:eastAsia="Arial"/>
                <w:color w:val="auto"/>
                <w:spacing w:val="0"/>
                <w:position w:val="0"/>
                <w:sz w:val="20"/>
                <w:shd w:fill="DCDCDC" w:val="clear"/>
              </w:rPr>
              <w:t xml:space="preserve">3.1</w:t>
            </w:r>
            <w:r>
              <w:rPr>
                <w:rFonts w:ascii="Times New Roman" w:hAnsi="Times New Roman" w:cs="Times New Roman" w:eastAsia="Times New Roman"/>
                <w:color w:val="auto"/>
                <w:spacing w:val="0"/>
                <w:position w:val="0"/>
                <w:sz w:val="20"/>
                <w:shd w:fill="DCDCDC" w:val="clear"/>
              </w:rPr>
              <w:tab/>
            </w:r>
            <w:r>
              <w:rPr>
                <w:rFonts w:ascii="Arial" w:hAnsi="Arial" w:cs="Arial" w:eastAsia="Arial"/>
                <w:color w:val="auto"/>
                <w:spacing w:val="0"/>
                <w:position w:val="0"/>
                <w:sz w:val="20"/>
                <w:shd w:fill="DCDCDC" w:val="clear"/>
              </w:rPr>
              <w:t xml:space="preserve">3.2</w:t>
            </w:r>
            <w:r>
              <w:rPr>
                <w:rFonts w:ascii="Times New Roman" w:hAnsi="Times New Roman" w:cs="Times New Roman" w:eastAsia="Times New Roman"/>
                <w:color w:val="auto"/>
                <w:spacing w:val="0"/>
                <w:position w:val="0"/>
                <w:sz w:val="20"/>
                <w:shd w:fill="DCDCDC" w:val="clear"/>
              </w:rPr>
              <w:tab/>
            </w:r>
            <w:r>
              <w:rPr>
                <w:rFonts w:ascii="Arial" w:hAnsi="Arial" w:cs="Arial" w:eastAsia="Arial"/>
                <w:color w:val="auto"/>
                <w:spacing w:val="0"/>
                <w:position w:val="0"/>
                <w:sz w:val="20"/>
                <w:shd w:fill="DCDCDC" w:val="clear"/>
              </w:rPr>
              <w:t xml:space="preserve">3.3</w:t>
            </w:r>
            <w:r>
              <w:rPr>
                <w:rFonts w:ascii="Arial" w:hAnsi="Arial" w:cs="Arial" w:eastAsia="Arial"/>
                <w:color w:val="auto"/>
                <w:spacing w:val="0"/>
                <w:position w:val="0"/>
                <w:sz w:val="20"/>
                <w:shd w:fill="auto" w:val="clear"/>
              </w:rPr>
              <w:tab/>
            </w:r>
            <w:r>
              <w:rPr>
                <w:rFonts w:ascii="Times New Roman" w:hAnsi="Times New Roman" w:cs="Times New Roman" w:eastAsia="Times New Roman"/>
                <w:color w:val="auto"/>
                <w:spacing w:val="0"/>
                <w:position w:val="0"/>
                <w:sz w:val="20"/>
                <w:shd w:fill="DCDCDC" w:val="clear"/>
              </w:rPr>
              <w:tab/>
            </w:r>
            <w:r>
              <w:rPr>
                <w:rFonts w:ascii="Arial" w:hAnsi="Arial" w:cs="Arial" w:eastAsia="Arial"/>
                <w:color w:val="auto"/>
                <w:spacing w:val="0"/>
                <w:position w:val="0"/>
                <w:sz w:val="20"/>
                <w:shd w:fill="DCDCDC" w:val="clear"/>
              </w:rPr>
              <w:t xml:space="preserve">4.1</w:t>
            </w:r>
            <w:r>
              <w:rPr>
                <w:rFonts w:ascii="Times New Roman" w:hAnsi="Times New Roman" w:cs="Times New Roman" w:eastAsia="Times New Roman"/>
                <w:color w:val="auto"/>
                <w:spacing w:val="0"/>
                <w:position w:val="0"/>
                <w:sz w:val="20"/>
                <w:shd w:fill="DCDCDC" w:val="clear"/>
              </w:rPr>
              <w:tab/>
            </w:r>
            <w:r>
              <w:rPr>
                <w:rFonts w:ascii="Arial" w:hAnsi="Arial" w:cs="Arial" w:eastAsia="Arial"/>
                <w:color w:val="auto"/>
                <w:spacing w:val="0"/>
                <w:position w:val="0"/>
                <w:sz w:val="20"/>
                <w:shd w:fill="DCDCDC" w:val="clear"/>
              </w:rPr>
              <w:t xml:space="preserve">4.2</w:t>
            </w:r>
            <w:r>
              <w:rPr>
                <w:rFonts w:ascii="Arial" w:hAnsi="Arial" w:cs="Arial" w:eastAsia="Arial"/>
                <w:color w:val="auto"/>
                <w:spacing w:val="15"/>
                <w:position w:val="0"/>
                <w:sz w:val="20"/>
                <w:shd w:fill="DCDCDC" w:val="clear"/>
              </w:rPr>
              <w:t xml:space="preserve"> </w:t>
            </w:r>
          </w:p>
        </w:tc>
      </w:tr>
      <w:tr>
        <w:trPr>
          <w:trHeight w:val="122" w:hRule="auto"/>
          <w:jc w:val="left"/>
        </w:trPr>
        <w:tc>
          <w:tcPr>
            <w:tcW w:w="3466" w:type="dxa"/>
            <w:vMerge w:val="restart"/>
            <w:tcBorders>
              <w:top w:val="single" w:color="000009" w:sz="5"/>
              <w:left w:val="single" w:color="000009" w:sz="4"/>
              <w:bottom w:val="single" w:color="000009" w:sz="4"/>
              <w:right w:val="single" w:color="000009" w:sz="4"/>
            </w:tcBorders>
            <w:shd w:color="000000" w:fill="ffffff" w:val="clear"/>
            <w:tcMar>
              <w:left w:w="0" w:type="dxa"/>
              <w:right w:w="0" w:type="dxa"/>
            </w:tcMar>
            <w:vAlign w:val="top"/>
          </w:tcPr>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10" w:after="0" w:line="240"/>
              <w:ind w:right="0" w:left="0" w:firstLine="0"/>
              <w:jc w:val="left"/>
              <w:rPr>
                <w:rFonts w:ascii="Times New Roman" w:hAnsi="Times New Roman" w:cs="Times New Roman" w:eastAsia="Times New Roman"/>
                <w:i/>
                <w:color w:val="auto"/>
                <w:spacing w:val="0"/>
                <w:position w:val="0"/>
                <w:sz w:val="32"/>
                <w:shd w:fill="auto" w:val="clear"/>
              </w:rPr>
            </w:pPr>
          </w:p>
          <w:p>
            <w:pPr>
              <w:spacing w:before="0" w:after="0" w:line="343"/>
              <w:ind w:right="874" w:left="-5" w:firstLine="0"/>
              <w:jc w:val="left"/>
              <w:rPr>
                <w:color w:val="auto"/>
                <w:position w:val="0"/>
                <w:shd w:fill="auto" w:val="clear"/>
              </w:rPr>
            </w:pPr>
            <w:r>
              <w:rPr>
                <w:rFonts w:ascii="Times New Roman" w:hAnsi="Times New Roman" w:cs="Times New Roman" w:eastAsia="Times New Roman"/>
                <w:color w:val="auto"/>
                <w:spacing w:val="0"/>
                <w:position w:val="0"/>
                <w:sz w:val="24"/>
                <w:shd w:fill="auto" w:val="clear"/>
              </w:rPr>
              <w:t xml:space="preserve">Messaggio e</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presentazione dell’idea progettuale/ </w:t>
            </w:r>
            <w:r>
              <w:rPr>
                <w:rFonts w:ascii="Times New Roman" w:hAnsi="Times New Roman" w:cs="Times New Roman" w:eastAsia="Times New Roman"/>
                <w:i/>
                <w:color w:val="auto"/>
                <w:spacing w:val="0"/>
                <w:position w:val="0"/>
                <w:sz w:val="24"/>
                <w:shd w:fill="auto" w:val="clear"/>
              </w:rPr>
              <w:t xml:space="preserve">Message et présentation du</w:t>
            </w:r>
            <w:r>
              <w:rPr>
                <w:rFonts w:ascii="Times New Roman" w:hAnsi="Times New Roman" w:cs="Times New Roman" w:eastAsia="Times New Roman"/>
                <w:i/>
                <w:color w:val="auto"/>
                <w:spacing w:val="-12"/>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projet</w:t>
            </w:r>
          </w:p>
        </w:tc>
        <w:tc>
          <w:tcPr>
            <w:tcW w:w="9163" w:type="dxa"/>
            <w:gridSpan w:val="2"/>
            <w:tcBorders>
              <w:top w:val="single" w:color="000009" w:sz="5"/>
              <w:left w:val="single" w:color="000009" w:sz="4"/>
              <w:bottom w:val="single" w:color="000009" w:sz="4"/>
              <w:right w:val="single" w:color="000009"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90" w:hRule="auto"/>
          <w:jc w:val="left"/>
        </w:trPr>
        <w:tc>
          <w:tcPr>
            <w:tcW w:w="3466" w:type="dxa"/>
            <w:vMerge/>
            <w:tcBorders>
              <w:top w:val="single" w:color="000009" w:sz="4"/>
              <w:left w:val="single" w:color="000009" w:sz="4"/>
              <w:bottom w:val="single" w:color="000009" w:sz="4"/>
              <w:right w:val="single" w:color="000009" w:sz="4"/>
            </w:tcBorders>
            <w:shd w:color="000000" w:fill="ffffff" w:val="clear"/>
            <w:tcMar>
              <w:left w:w="0" w:type="dxa"/>
              <w:right w:w="0" w:type="dxa"/>
            </w:tcMar>
            <w:vAlign w:val="top"/>
          </w:tcPr>
          <w:p>
            <w:pPr>
              <w:spacing w:before="9" w:after="0" w:line="240"/>
              <w:ind w:right="0" w:left="0" w:firstLine="0"/>
              <w:jc w:val="left"/>
              <w:rPr>
                <w:rFonts w:ascii="Calibri" w:hAnsi="Calibri" w:cs="Calibri" w:eastAsia="Calibri"/>
                <w:color w:val="auto"/>
                <w:spacing w:val="0"/>
                <w:position w:val="0"/>
                <w:sz w:val="22"/>
                <w:shd w:fill="auto" w:val="clear"/>
              </w:rPr>
            </w:pPr>
          </w:p>
        </w:tc>
        <w:tc>
          <w:tcPr>
            <w:tcW w:w="5955" w:type="dxa"/>
            <w:tcBorders>
              <w:top w:val="single" w:color="000000" w:sz="1"/>
              <w:left w:val="single" w:color="000009" w:sz="4"/>
              <w:bottom w:val="single" w:color="000000" w:sz="1"/>
              <w:right w:val="single" w:color="000000" w:sz="1"/>
            </w:tcBorders>
            <w:shd w:color="auto" w:fill="dcdcdc" w:val="clear"/>
            <w:tcMar>
              <w:left w:w="0" w:type="dxa"/>
              <w:right w:w="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Il progetto è volto a VALORIZZARE I PARCHI NATURALI, attraverso la realizzazione di nuovi prodotti, servizi e politiche per promuovere l'accessibilità, la conoscenza e l'attrattività delle loro risorse naturalistiche, culturali, paesaggistiche ed enogastronomiche. Le proposte si basano su soluzioni ICT (</w:t>
            </w:r>
            <w:r>
              <w:rPr>
                <w:rFonts w:ascii="Times New Roman" w:hAnsi="Times New Roman" w:cs="Times New Roman" w:eastAsia="Times New Roman"/>
                <w:i/>
                <w:color w:val="auto"/>
                <w:spacing w:val="0"/>
                <w:position w:val="0"/>
                <w:sz w:val="18"/>
                <w:shd w:fill="auto" w:val="clear"/>
              </w:rPr>
              <w:t xml:space="preserve">Information and Communication Technologies</w:t>
            </w:r>
            <w:r>
              <w:rPr>
                <w:rFonts w:ascii="Times New Roman" w:hAnsi="Times New Roman" w:cs="Times New Roman" w:eastAsia="Times New Roman"/>
                <w:color w:val="auto"/>
                <w:spacing w:val="0"/>
                <w:position w:val="0"/>
                <w:sz w:val="18"/>
                <w:shd w:fill="auto" w:val="clear"/>
              </w:rPr>
              <w:t xml:space="preserve">) e di modellazione tridimensionale fisica (stampe 3D) e virtuale (app di Realtà Aumentata).</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Le projet vise à la VALORISATION DES PARC NATURELS par le développement de nouveaux produits, services et politique visant à promouvoir l'accessibilité, la connaissance et l'attractivité</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18"/>
                <w:shd w:fill="auto" w:val="clear"/>
              </w:rPr>
              <w:t xml:space="preserve">de leurs ressources naturelles, culturelles, du paysage et gastronomiques. Les propositions sont basés sur des solutions TIC (Technologies de l’Information et de la Communication) et de modélisation physique en trois dimensions (impressions 3D) et virtuelle (app de AR-Augumented Reality).</w:t>
            </w: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3208" w:type="dxa"/>
            <w:tcBorders>
              <w:top w:val="single" w:color="000009" w:sz="4"/>
              <w:left w:val="single" w:color="000000" w:sz="1"/>
              <w:bottom w:val="single" w:color="000009" w:sz="4"/>
              <w:right w:val="single" w:color="000009"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6" w:hRule="auto"/>
          <w:jc w:val="left"/>
        </w:trPr>
        <w:tc>
          <w:tcPr>
            <w:tcW w:w="3466" w:type="dxa"/>
            <w:vMerge/>
            <w:tcBorders>
              <w:top w:val="single" w:color="000009" w:sz="4"/>
              <w:left w:val="single" w:color="000009" w:sz="4"/>
              <w:bottom w:val="single" w:color="000009" w:sz="5"/>
              <w:right w:val="single" w:color="000009" w:sz="4"/>
            </w:tcBorders>
            <w:shd w:color="000000" w:fill="ffffff" w:val="clear"/>
            <w:tcMar>
              <w:left w:w="0" w:type="dxa"/>
              <w:right w:w="0" w:type="dxa"/>
            </w:tcMar>
            <w:vAlign w:val="top"/>
          </w:tcPr>
          <w:p>
            <w:pPr>
              <w:spacing w:before="9" w:after="0" w:line="240"/>
              <w:ind w:right="0" w:left="0" w:firstLine="0"/>
              <w:jc w:val="left"/>
              <w:rPr>
                <w:rFonts w:ascii="Calibri" w:hAnsi="Calibri" w:cs="Calibri" w:eastAsia="Calibri"/>
                <w:color w:val="auto"/>
                <w:spacing w:val="0"/>
                <w:position w:val="0"/>
                <w:sz w:val="22"/>
                <w:shd w:fill="auto" w:val="clear"/>
              </w:rPr>
            </w:pPr>
          </w:p>
        </w:tc>
        <w:tc>
          <w:tcPr>
            <w:tcW w:w="9163" w:type="dxa"/>
            <w:gridSpan w:val="2"/>
            <w:tcBorders>
              <w:top w:val="single" w:color="000009" w:sz="4"/>
              <w:left w:val="single" w:color="000009" w:sz="4"/>
              <w:bottom w:val="single" w:color="000009" w:sz="5"/>
              <w:right w:val="single" w:color="000009"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4" w:hRule="auto"/>
          <w:jc w:val="left"/>
        </w:trPr>
        <w:tc>
          <w:tcPr>
            <w:tcW w:w="3466" w:type="dxa"/>
            <w:vMerge w:val="restart"/>
            <w:tcBorders>
              <w:top w:val="single" w:color="000009" w:sz="5"/>
              <w:left w:val="single" w:color="000009" w:sz="4"/>
              <w:bottom w:val="single" w:color="000009" w:sz="4"/>
              <w:right w:val="single" w:color="000009" w:sz="4"/>
            </w:tcBorders>
            <w:shd w:color="000000" w:fill="ffffff" w:val="clear"/>
            <w:tcMar>
              <w:left w:w="0" w:type="dxa"/>
              <w:right w:w="0" w:type="dxa"/>
            </w:tcMar>
            <w:vAlign w:val="top"/>
          </w:tcPr>
          <w:p>
            <w:pPr>
              <w:spacing w:before="3" w:after="0" w:line="240"/>
              <w:ind w:right="0" w:left="0" w:firstLine="0"/>
              <w:jc w:val="left"/>
              <w:rPr>
                <w:rFonts w:ascii="Times New Roman" w:hAnsi="Times New Roman" w:cs="Times New Roman" w:eastAsia="Times New Roman"/>
                <w:i/>
                <w:color w:val="auto"/>
                <w:spacing w:val="0"/>
                <w:position w:val="0"/>
                <w:sz w:val="32"/>
                <w:shd w:fill="auto" w:val="clear"/>
              </w:rPr>
            </w:pPr>
          </w:p>
          <w:p>
            <w:pPr>
              <w:spacing w:before="1" w:after="0" w:line="240"/>
              <w:ind w:right="387" w:left="-5"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Caratteristiche del partenariato ricercato/</w:t>
            </w:r>
          </w:p>
          <w:p>
            <w:pPr>
              <w:spacing w:before="120" w:after="0" w:line="240"/>
              <w:ind w:right="387" w:left="-5"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Caractéristiques du partenariat recherché</w:t>
            </w:r>
          </w:p>
        </w:tc>
        <w:tc>
          <w:tcPr>
            <w:tcW w:w="9163" w:type="dxa"/>
            <w:gridSpan w:val="2"/>
            <w:tcBorders>
              <w:top w:val="single" w:color="000009" w:sz="5"/>
              <w:left w:val="single" w:color="000009" w:sz="4"/>
              <w:bottom w:val="single" w:color="000009" w:sz="4"/>
              <w:right w:val="single" w:color="000009"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732" w:hRule="auto"/>
          <w:jc w:val="left"/>
        </w:trPr>
        <w:tc>
          <w:tcPr>
            <w:tcW w:w="3466" w:type="dxa"/>
            <w:vMerge/>
            <w:tcBorders>
              <w:top w:val="single" w:color="000009" w:sz="4"/>
              <w:left w:val="single" w:color="000009" w:sz="4"/>
              <w:bottom w:val="single" w:color="000009" w:sz="4"/>
              <w:right w:val="single" w:color="000009" w:sz="4"/>
            </w:tcBorders>
            <w:shd w:color="000000" w:fill="ffffff" w:val="clear"/>
            <w:tcMar>
              <w:left w:w="0" w:type="dxa"/>
              <w:right w:w="0" w:type="dxa"/>
            </w:tcMar>
            <w:vAlign w:val="top"/>
          </w:tcPr>
          <w:p>
            <w:pPr>
              <w:spacing w:before="9" w:after="0" w:line="240"/>
              <w:ind w:right="0" w:left="0" w:firstLine="0"/>
              <w:jc w:val="left"/>
              <w:rPr>
                <w:rFonts w:ascii="Calibri" w:hAnsi="Calibri" w:cs="Calibri" w:eastAsia="Calibri"/>
                <w:color w:val="auto"/>
                <w:spacing w:val="0"/>
                <w:position w:val="0"/>
                <w:sz w:val="22"/>
                <w:shd w:fill="auto" w:val="clear"/>
              </w:rPr>
            </w:pPr>
          </w:p>
        </w:tc>
        <w:tc>
          <w:tcPr>
            <w:tcW w:w="5955" w:type="dxa"/>
            <w:tcBorders>
              <w:top w:val="single" w:color="000000" w:sz="1"/>
              <w:left w:val="single" w:color="000009" w:sz="4"/>
              <w:bottom w:val="single" w:color="000000" w:sz="1"/>
              <w:right w:val="single" w:color="000000" w:sz="1"/>
            </w:tcBorders>
            <w:shd w:color="auto" w:fill="dcdcdc" w:val="clear"/>
            <w:tcMar>
              <w:left w:w="0" w:type="dxa"/>
              <w:right w:w="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Cerchiamo PARCHI NATURALI FRANCESI interessati a potenziare le prorie azioni promozionali, rendere fruibili attraverso le nuove tecnologie luoghi non accessibili, orientare i flussi turistici nelle aree meno conosciute e affollate, allungare la stagione turistica. </w:t>
            </w:r>
          </w:p>
          <w:p>
            <w:pPr>
              <w:spacing w:before="0" w:after="0" w:line="240"/>
              <w:ind w:right="0" w:left="0" w:firstLine="0"/>
              <w:jc w:val="left"/>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Nous recherchons PARCS NATURELS FRANCAIS qui soivent</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i/>
                <w:color w:val="auto"/>
                <w:spacing w:val="0"/>
                <w:position w:val="0"/>
                <w:sz w:val="18"/>
                <w:shd w:fill="auto" w:val="clear"/>
              </w:rPr>
              <w:t xml:space="preserve">intéressés à reinforcer leurs actions de promotion, rendre accessibles par les nouveaux technologies des lieux qui ne le sont pas, orienter les</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i/>
                <w:color w:val="auto"/>
                <w:spacing w:val="0"/>
                <w:position w:val="0"/>
                <w:sz w:val="18"/>
                <w:shd w:fill="auto" w:val="clear"/>
              </w:rPr>
              <w:t xml:space="preserve">touristes aux zones</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i/>
                <w:color w:val="auto"/>
                <w:spacing w:val="0"/>
                <w:position w:val="0"/>
                <w:sz w:val="18"/>
                <w:shd w:fill="auto" w:val="clear"/>
              </w:rPr>
              <w:t xml:space="preserve">moins connues, allonger la saison touristique.</w:t>
            </w: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3208" w:type="dxa"/>
            <w:tcBorders>
              <w:top w:val="single" w:color="000009" w:sz="4"/>
              <w:left w:val="single" w:color="000000" w:sz="1"/>
              <w:bottom w:val="single" w:color="000009" w:sz="4"/>
              <w:right w:val="single" w:color="000009"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6" w:hRule="auto"/>
          <w:jc w:val="left"/>
        </w:trPr>
        <w:tc>
          <w:tcPr>
            <w:tcW w:w="3466" w:type="dxa"/>
            <w:vMerge/>
            <w:tcBorders>
              <w:top w:val="single" w:color="000009" w:sz="4"/>
              <w:left w:val="single" w:color="000009" w:sz="4"/>
              <w:bottom w:val="single" w:color="000009" w:sz="5"/>
              <w:right w:val="single" w:color="000009" w:sz="4"/>
            </w:tcBorders>
            <w:shd w:color="000000" w:fill="ffffff" w:val="clear"/>
            <w:tcMar>
              <w:left w:w="0" w:type="dxa"/>
              <w:right w:w="0" w:type="dxa"/>
            </w:tcMar>
            <w:vAlign w:val="top"/>
          </w:tcPr>
          <w:p>
            <w:pPr>
              <w:spacing w:before="9" w:after="0" w:line="240"/>
              <w:ind w:right="0" w:left="0" w:firstLine="0"/>
              <w:jc w:val="left"/>
              <w:rPr>
                <w:rFonts w:ascii="Calibri" w:hAnsi="Calibri" w:cs="Calibri" w:eastAsia="Calibri"/>
                <w:color w:val="auto"/>
                <w:spacing w:val="0"/>
                <w:position w:val="0"/>
                <w:sz w:val="22"/>
                <w:shd w:fill="auto" w:val="clear"/>
              </w:rPr>
            </w:pPr>
          </w:p>
        </w:tc>
        <w:tc>
          <w:tcPr>
            <w:tcW w:w="9163" w:type="dxa"/>
            <w:gridSpan w:val="2"/>
            <w:tcBorders>
              <w:top w:val="single" w:color="000009" w:sz="4"/>
              <w:left w:val="single" w:color="000009" w:sz="4"/>
              <w:bottom w:val="single" w:color="000009" w:sz="5"/>
              <w:right w:val="single" w:color="000009"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4" w:hRule="auto"/>
          <w:jc w:val="left"/>
        </w:trPr>
        <w:tc>
          <w:tcPr>
            <w:tcW w:w="3466" w:type="dxa"/>
            <w:vMerge w:val="restart"/>
            <w:tcBorders>
              <w:top w:val="single" w:color="000009" w:sz="5"/>
              <w:left w:val="single" w:color="000009" w:sz="4"/>
              <w:bottom w:val="single" w:color="000009" w:sz="4"/>
              <w:right w:val="single" w:color="000009" w:sz="4"/>
            </w:tcBorders>
            <w:shd w:color="000000" w:fill="ffffff" w:val="clear"/>
            <w:tcMar>
              <w:left w:w="0" w:type="dxa"/>
              <w:right w:w="0" w:type="dxa"/>
            </w:tcMar>
            <w:vAlign w:val="top"/>
          </w:tcPr>
          <w:p>
            <w:pPr>
              <w:spacing w:before="6" w:after="0" w:line="240"/>
              <w:ind w:right="0" w:left="0" w:firstLine="0"/>
              <w:jc w:val="left"/>
              <w:rPr>
                <w:rFonts w:ascii="Times New Roman" w:hAnsi="Times New Roman" w:cs="Times New Roman" w:eastAsia="Times New Roman"/>
                <w:i/>
                <w:color w:val="auto"/>
                <w:spacing w:val="0"/>
                <w:position w:val="0"/>
                <w:sz w:val="21"/>
                <w:shd w:fill="auto" w:val="clear"/>
              </w:rPr>
            </w:pPr>
          </w:p>
          <w:p>
            <w:pPr>
              <w:spacing w:before="0" w:after="0" w:line="240"/>
              <w:ind w:right="0" w:left="-5"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Nome e Cognome/</w:t>
            </w:r>
            <w:r>
              <w:rPr>
                <w:rFonts w:ascii="Times New Roman" w:hAnsi="Times New Roman" w:cs="Times New Roman" w:eastAsia="Times New Roman"/>
                <w:i/>
                <w:color w:val="auto"/>
                <w:spacing w:val="0"/>
                <w:position w:val="0"/>
                <w:sz w:val="24"/>
                <w:shd w:fill="auto" w:val="clear"/>
              </w:rPr>
              <w:t xml:space="preserve">Prénom et Nom</w:t>
            </w:r>
          </w:p>
        </w:tc>
        <w:tc>
          <w:tcPr>
            <w:tcW w:w="9163" w:type="dxa"/>
            <w:gridSpan w:val="2"/>
            <w:tcBorders>
              <w:top w:val="single" w:color="000009" w:sz="5"/>
              <w:left w:val="single" w:color="000009" w:sz="4"/>
              <w:bottom w:val="single" w:color="000009" w:sz="4"/>
              <w:right w:val="single" w:color="000009"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38" w:hRule="auto"/>
          <w:jc w:val="left"/>
        </w:trPr>
        <w:tc>
          <w:tcPr>
            <w:tcW w:w="3466" w:type="dxa"/>
            <w:vMerge/>
            <w:tcBorders>
              <w:top w:val="single" w:color="000009" w:sz="4"/>
              <w:left w:val="single" w:color="000009" w:sz="4"/>
              <w:bottom w:val="single" w:color="000009" w:sz="4"/>
              <w:right w:val="single" w:color="000009" w:sz="4"/>
            </w:tcBorders>
            <w:shd w:color="000000" w:fill="ffffff" w:val="clear"/>
            <w:tcMar>
              <w:left w:w="0" w:type="dxa"/>
              <w:right w:w="0" w:type="dxa"/>
            </w:tcMar>
            <w:vAlign w:val="top"/>
          </w:tcPr>
          <w:p>
            <w:pPr>
              <w:spacing w:before="9" w:after="0" w:line="240"/>
              <w:ind w:right="0" w:left="0" w:firstLine="0"/>
              <w:jc w:val="left"/>
              <w:rPr>
                <w:rFonts w:ascii="Calibri" w:hAnsi="Calibri" w:cs="Calibri" w:eastAsia="Calibri"/>
                <w:color w:val="auto"/>
                <w:spacing w:val="0"/>
                <w:position w:val="0"/>
                <w:sz w:val="22"/>
                <w:shd w:fill="auto" w:val="clear"/>
              </w:rPr>
            </w:pPr>
          </w:p>
        </w:tc>
        <w:tc>
          <w:tcPr>
            <w:tcW w:w="5955" w:type="dxa"/>
            <w:tcBorders>
              <w:top w:val="single" w:color="000000" w:sz="1"/>
              <w:left w:val="single" w:color="000009" w:sz="4"/>
              <w:bottom w:val="single" w:color="000000" w:sz="1"/>
              <w:right w:val="single" w:color="000000" w:sz="1"/>
            </w:tcBorders>
            <w:shd w:color="auto" w:fill="dcdcdc" w:val="clear"/>
            <w:tcMar>
              <w:left w:w="0" w:type="dxa"/>
              <w:right w:w="0" w:type="dxa"/>
            </w:tcMar>
            <w:vAlign w:val="top"/>
          </w:tcPr>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7"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Martina Pirani</w:t>
            </w:r>
          </w:p>
        </w:tc>
        <w:tc>
          <w:tcPr>
            <w:tcW w:w="3208" w:type="dxa"/>
            <w:tcBorders>
              <w:top w:val="single" w:color="000009" w:sz="4"/>
              <w:left w:val="single" w:color="000000" w:sz="1"/>
              <w:bottom w:val="single" w:color="000009" w:sz="4"/>
              <w:right w:val="single" w:color="000009"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6" w:hRule="auto"/>
          <w:jc w:val="left"/>
        </w:trPr>
        <w:tc>
          <w:tcPr>
            <w:tcW w:w="3466" w:type="dxa"/>
            <w:vMerge/>
            <w:tcBorders>
              <w:top w:val="single" w:color="000009" w:sz="4"/>
              <w:left w:val="single" w:color="000009" w:sz="4"/>
              <w:bottom w:val="single" w:color="000009" w:sz="5"/>
              <w:right w:val="single" w:color="000009" w:sz="4"/>
            </w:tcBorders>
            <w:shd w:color="000000" w:fill="ffffff" w:val="clear"/>
            <w:tcMar>
              <w:left w:w="0" w:type="dxa"/>
              <w:right w:w="0" w:type="dxa"/>
            </w:tcMar>
            <w:vAlign w:val="top"/>
          </w:tcPr>
          <w:p>
            <w:pPr>
              <w:spacing w:before="9" w:after="0" w:line="240"/>
              <w:ind w:right="0" w:left="0" w:firstLine="0"/>
              <w:jc w:val="left"/>
              <w:rPr>
                <w:rFonts w:ascii="Calibri" w:hAnsi="Calibri" w:cs="Calibri" w:eastAsia="Calibri"/>
                <w:color w:val="auto"/>
                <w:spacing w:val="0"/>
                <w:position w:val="0"/>
                <w:sz w:val="22"/>
                <w:shd w:fill="auto" w:val="clear"/>
              </w:rPr>
            </w:pPr>
          </w:p>
        </w:tc>
        <w:tc>
          <w:tcPr>
            <w:tcW w:w="9163" w:type="dxa"/>
            <w:gridSpan w:val="2"/>
            <w:tcBorders>
              <w:top w:val="single" w:color="000009" w:sz="4"/>
              <w:left w:val="single" w:color="000009" w:sz="4"/>
              <w:bottom w:val="single" w:color="000009" w:sz="5"/>
              <w:right w:val="single" w:color="000009"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2" w:hRule="auto"/>
          <w:jc w:val="left"/>
        </w:trPr>
        <w:tc>
          <w:tcPr>
            <w:tcW w:w="3466" w:type="dxa"/>
            <w:vMerge w:val="restart"/>
            <w:tcBorders>
              <w:top w:val="single" w:color="000009" w:sz="5"/>
              <w:left w:val="single" w:color="000009" w:sz="4"/>
              <w:bottom w:val="single" w:color="000009" w:sz="4"/>
              <w:right w:val="single" w:color="000009" w:sz="4"/>
            </w:tcBorders>
            <w:shd w:color="000000" w:fill="ffffff" w:val="clear"/>
            <w:tcMar>
              <w:left w:w="0" w:type="dxa"/>
              <w:right w:w="0" w:type="dxa"/>
            </w:tcMar>
            <w:vAlign w:val="top"/>
          </w:tcPr>
          <w:p>
            <w:pPr>
              <w:spacing w:before="6" w:after="0" w:line="240"/>
              <w:ind w:right="0" w:left="0" w:firstLine="0"/>
              <w:jc w:val="left"/>
              <w:rPr>
                <w:rFonts w:ascii="Times New Roman" w:hAnsi="Times New Roman" w:cs="Times New Roman" w:eastAsia="Times New Roman"/>
                <w:i/>
                <w:color w:val="auto"/>
                <w:spacing w:val="0"/>
                <w:position w:val="0"/>
                <w:sz w:val="21"/>
                <w:shd w:fill="auto" w:val="clear"/>
              </w:rPr>
            </w:pPr>
          </w:p>
          <w:p>
            <w:pPr>
              <w:spacing w:before="0" w:after="0" w:line="240"/>
              <w:ind w:right="387" w:left="-5"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Struttura/</w:t>
            </w:r>
            <w:r>
              <w:rPr>
                <w:rFonts w:ascii="Times New Roman" w:hAnsi="Times New Roman" w:cs="Times New Roman" w:eastAsia="Times New Roman"/>
                <w:i/>
                <w:color w:val="auto"/>
                <w:spacing w:val="0"/>
                <w:position w:val="0"/>
                <w:sz w:val="24"/>
                <w:shd w:fill="auto" w:val="clear"/>
              </w:rPr>
              <w:t xml:space="preserve">Organisme</w:t>
            </w:r>
          </w:p>
        </w:tc>
        <w:tc>
          <w:tcPr>
            <w:tcW w:w="9163" w:type="dxa"/>
            <w:gridSpan w:val="2"/>
            <w:tcBorders>
              <w:top w:val="single" w:color="000009" w:sz="5"/>
              <w:left w:val="single" w:color="000009" w:sz="4"/>
              <w:bottom w:val="single" w:color="000009" w:sz="4"/>
              <w:right w:val="single" w:color="000009"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38" w:hRule="auto"/>
          <w:jc w:val="left"/>
        </w:trPr>
        <w:tc>
          <w:tcPr>
            <w:tcW w:w="3466" w:type="dxa"/>
            <w:vMerge/>
            <w:tcBorders>
              <w:top w:val="single" w:color="000009" w:sz="4"/>
              <w:left w:val="single" w:color="000009" w:sz="4"/>
              <w:bottom w:val="single" w:color="000009" w:sz="4"/>
              <w:right w:val="single" w:color="000009" w:sz="4"/>
            </w:tcBorders>
            <w:shd w:color="000000" w:fill="ffffff" w:val="clear"/>
            <w:tcMar>
              <w:left w:w="0" w:type="dxa"/>
              <w:right w:w="0" w:type="dxa"/>
            </w:tcMar>
            <w:vAlign w:val="top"/>
          </w:tcPr>
          <w:p>
            <w:pPr>
              <w:spacing w:before="9" w:after="0" w:line="240"/>
              <w:ind w:right="0" w:left="0" w:firstLine="0"/>
              <w:jc w:val="left"/>
              <w:rPr>
                <w:rFonts w:ascii="Calibri" w:hAnsi="Calibri" w:cs="Calibri" w:eastAsia="Calibri"/>
                <w:color w:val="auto"/>
                <w:spacing w:val="0"/>
                <w:position w:val="0"/>
                <w:sz w:val="22"/>
                <w:shd w:fill="auto" w:val="clear"/>
              </w:rPr>
            </w:pPr>
          </w:p>
        </w:tc>
        <w:tc>
          <w:tcPr>
            <w:tcW w:w="5955" w:type="dxa"/>
            <w:tcBorders>
              <w:top w:val="single" w:color="000000" w:sz="1"/>
              <w:left w:val="single" w:color="000009" w:sz="4"/>
              <w:bottom w:val="single" w:color="000000" w:sz="1"/>
              <w:right w:val="single" w:color="000000" w:sz="1"/>
            </w:tcBorders>
            <w:shd w:color="auto" w:fill="dcdcdc" w:val="clear"/>
            <w:tcMar>
              <w:left w:w="0" w:type="dxa"/>
              <w:right w:w="0" w:type="dxa"/>
            </w:tcMar>
            <w:vAlign w:val="top"/>
          </w:tcPr>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Confagricoltura Toscana</w:t>
            </w:r>
          </w:p>
          <w:p>
            <w:pPr>
              <w:spacing w:before="0" w:after="0" w:line="240"/>
              <w:ind w:right="0" w:left="0" w:firstLine="0"/>
              <w:jc w:val="left"/>
              <w:rPr>
                <w:color w:val="auto"/>
                <w:spacing w:val="0"/>
                <w:position w:val="0"/>
                <w:shd w:fill="auto" w:val="clear"/>
              </w:rPr>
            </w:pPr>
          </w:p>
        </w:tc>
        <w:tc>
          <w:tcPr>
            <w:tcW w:w="3208" w:type="dxa"/>
            <w:tcBorders>
              <w:top w:val="single" w:color="000009" w:sz="4"/>
              <w:left w:val="single" w:color="000000" w:sz="1"/>
              <w:bottom w:val="single" w:color="000009" w:sz="4"/>
              <w:right w:val="single" w:color="000009"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6" w:hRule="auto"/>
          <w:jc w:val="left"/>
        </w:trPr>
        <w:tc>
          <w:tcPr>
            <w:tcW w:w="3466" w:type="dxa"/>
            <w:vMerge/>
            <w:tcBorders>
              <w:top w:val="single" w:color="000009" w:sz="4"/>
              <w:left w:val="single" w:color="000009" w:sz="4"/>
              <w:bottom w:val="single" w:color="000009" w:sz="5"/>
              <w:right w:val="single" w:color="000009" w:sz="4"/>
            </w:tcBorders>
            <w:shd w:color="000000" w:fill="ffffff" w:val="clear"/>
            <w:tcMar>
              <w:left w:w="0" w:type="dxa"/>
              <w:right w:w="0" w:type="dxa"/>
            </w:tcMar>
            <w:vAlign w:val="top"/>
          </w:tcPr>
          <w:p>
            <w:pPr>
              <w:spacing w:before="9" w:after="0" w:line="240"/>
              <w:ind w:right="0" w:left="0" w:firstLine="0"/>
              <w:jc w:val="left"/>
              <w:rPr>
                <w:rFonts w:ascii="Calibri" w:hAnsi="Calibri" w:cs="Calibri" w:eastAsia="Calibri"/>
                <w:color w:val="auto"/>
                <w:spacing w:val="0"/>
                <w:position w:val="0"/>
                <w:sz w:val="22"/>
                <w:shd w:fill="auto" w:val="clear"/>
              </w:rPr>
            </w:pPr>
          </w:p>
        </w:tc>
        <w:tc>
          <w:tcPr>
            <w:tcW w:w="9163" w:type="dxa"/>
            <w:gridSpan w:val="2"/>
            <w:tcBorders>
              <w:top w:val="single" w:color="000009" w:sz="4"/>
              <w:left w:val="single" w:color="000009" w:sz="4"/>
              <w:bottom w:val="single" w:color="000009" w:sz="5"/>
              <w:right w:val="single" w:color="000009"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4" w:hRule="auto"/>
          <w:jc w:val="left"/>
        </w:trPr>
        <w:tc>
          <w:tcPr>
            <w:tcW w:w="3466" w:type="dxa"/>
            <w:vMerge w:val="restart"/>
            <w:tcBorders>
              <w:top w:val="single" w:color="000009" w:sz="5"/>
              <w:left w:val="single" w:color="000009" w:sz="4"/>
              <w:bottom w:val="single" w:color="000009" w:sz="4"/>
              <w:right w:val="single" w:color="000009" w:sz="4"/>
            </w:tcBorders>
            <w:shd w:color="000000" w:fill="ffffff" w:val="clear"/>
            <w:tcMar>
              <w:left w:w="0" w:type="dxa"/>
              <w:right w:w="0" w:type="dxa"/>
            </w:tcMar>
            <w:vAlign w:val="top"/>
          </w:tcPr>
          <w:p>
            <w:pPr>
              <w:spacing w:before="6" w:after="0" w:line="240"/>
              <w:ind w:right="0" w:left="0" w:firstLine="0"/>
              <w:jc w:val="left"/>
              <w:rPr>
                <w:rFonts w:ascii="Times New Roman" w:hAnsi="Times New Roman" w:cs="Times New Roman" w:eastAsia="Times New Roman"/>
                <w:i/>
                <w:color w:val="auto"/>
                <w:spacing w:val="0"/>
                <w:position w:val="0"/>
                <w:sz w:val="21"/>
                <w:shd w:fill="auto" w:val="clear"/>
              </w:rPr>
            </w:pPr>
          </w:p>
          <w:p>
            <w:pPr>
              <w:spacing w:before="0" w:after="0" w:line="240"/>
              <w:ind w:right="387" w:left="-5"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Email/</w:t>
            </w:r>
            <w:r>
              <w:rPr>
                <w:rFonts w:ascii="Times New Roman" w:hAnsi="Times New Roman" w:cs="Times New Roman" w:eastAsia="Times New Roman"/>
                <w:i/>
                <w:color w:val="auto"/>
                <w:spacing w:val="0"/>
                <w:position w:val="0"/>
                <w:sz w:val="24"/>
                <w:shd w:fill="auto" w:val="clear"/>
              </w:rPr>
              <w:t xml:space="preserve">Courriel</w:t>
            </w:r>
          </w:p>
        </w:tc>
        <w:tc>
          <w:tcPr>
            <w:tcW w:w="9163" w:type="dxa"/>
            <w:gridSpan w:val="2"/>
            <w:tcBorders>
              <w:top w:val="single" w:color="000009" w:sz="5"/>
              <w:left w:val="single" w:color="000009" w:sz="4"/>
              <w:bottom w:val="single" w:color="000009" w:sz="4"/>
              <w:right w:val="single" w:color="000009"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38" w:hRule="auto"/>
          <w:jc w:val="left"/>
        </w:trPr>
        <w:tc>
          <w:tcPr>
            <w:tcW w:w="3466" w:type="dxa"/>
            <w:vMerge/>
            <w:tcBorders>
              <w:top w:val="single" w:color="000009" w:sz="4"/>
              <w:left w:val="single" w:color="000009" w:sz="4"/>
              <w:bottom w:val="single" w:color="000009" w:sz="4"/>
              <w:right w:val="single" w:color="000009" w:sz="4"/>
            </w:tcBorders>
            <w:shd w:color="000000" w:fill="ffffff" w:val="clear"/>
            <w:tcMar>
              <w:left w:w="0" w:type="dxa"/>
              <w:right w:w="0" w:type="dxa"/>
            </w:tcMar>
            <w:vAlign w:val="top"/>
          </w:tcPr>
          <w:p>
            <w:pPr>
              <w:spacing w:before="9" w:after="0" w:line="240"/>
              <w:ind w:right="0" w:left="0" w:firstLine="0"/>
              <w:jc w:val="left"/>
              <w:rPr>
                <w:rFonts w:ascii="Calibri" w:hAnsi="Calibri" w:cs="Calibri" w:eastAsia="Calibri"/>
                <w:color w:val="auto"/>
                <w:spacing w:val="0"/>
                <w:position w:val="0"/>
                <w:sz w:val="22"/>
                <w:shd w:fill="auto" w:val="clear"/>
              </w:rPr>
            </w:pPr>
          </w:p>
        </w:tc>
        <w:tc>
          <w:tcPr>
            <w:tcW w:w="5955" w:type="dxa"/>
            <w:tcBorders>
              <w:top w:val="single" w:color="000000" w:sz="1"/>
              <w:left w:val="single" w:color="000009" w:sz="4"/>
              <w:bottom w:val="single" w:color="000000" w:sz="1"/>
              <w:right w:val="single" w:color="000000" w:sz="1"/>
            </w:tcBorders>
            <w:shd w:color="auto" w:fill="dcdcdc" w:val="clear"/>
            <w:tcMar>
              <w:left w:w="0" w:type="dxa"/>
              <w:right w:w="0" w:type="dxa"/>
            </w:tcMar>
            <w:vAlign w:val="top"/>
          </w:tcPr>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7"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martina.pirani@confagricoltura-toscana.it</w:t>
            </w:r>
          </w:p>
        </w:tc>
        <w:tc>
          <w:tcPr>
            <w:tcW w:w="3208" w:type="dxa"/>
            <w:tcBorders>
              <w:top w:val="single" w:color="000009" w:sz="4"/>
              <w:left w:val="single" w:color="000000" w:sz="1"/>
              <w:bottom w:val="single" w:color="000009" w:sz="4"/>
              <w:right w:val="single" w:color="000009"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6" w:hRule="auto"/>
          <w:jc w:val="left"/>
        </w:trPr>
        <w:tc>
          <w:tcPr>
            <w:tcW w:w="3466" w:type="dxa"/>
            <w:vMerge/>
            <w:tcBorders>
              <w:top w:val="single" w:color="000009" w:sz="4"/>
              <w:left w:val="single" w:color="000009" w:sz="4"/>
              <w:bottom w:val="single" w:color="000009" w:sz="5"/>
              <w:right w:val="single" w:color="000009" w:sz="4"/>
            </w:tcBorders>
            <w:shd w:color="000000" w:fill="ffffff" w:val="clear"/>
            <w:tcMar>
              <w:left w:w="0" w:type="dxa"/>
              <w:right w:w="0" w:type="dxa"/>
            </w:tcMar>
            <w:vAlign w:val="top"/>
          </w:tcPr>
          <w:p>
            <w:pPr>
              <w:spacing w:before="9" w:after="0" w:line="240"/>
              <w:ind w:right="0" w:left="0" w:firstLine="0"/>
              <w:jc w:val="left"/>
              <w:rPr>
                <w:rFonts w:ascii="Calibri" w:hAnsi="Calibri" w:cs="Calibri" w:eastAsia="Calibri"/>
                <w:color w:val="auto"/>
                <w:spacing w:val="0"/>
                <w:position w:val="0"/>
                <w:sz w:val="22"/>
                <w:shd w:fill="auto" w:val="clear"/>
              </w:rPr>
            </w:pPr>
          </w:p>
        </w:tc>
        <w:tc>
          <w:tcPr>
            <w:tcW w:w="9163" w:type="dxa"/>
            <w:gridSpan w:val="2"/>
            <w:tcBorders>
              <w:top w:val="single" w:color="000009" w:sz="4"/>
              <w:left w:val="single" w:color="000009" w:sz="4"/>
              <w:bottom w:val="single" w:color="000009" w:sz="5"/>
              <w:right w:val="single" w:color="000009"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2" w:hRule="auto"/>
          <w:jc w:val="left"/>
        </w:trPr>
        <w:tc>
          <w:tcPr>
            <w:tcW w:w="3466" w:type="dxa"/>
            <w:vMerge w:val="restart"/>
            <w:tcBorders>
              <w:top w:val="single" w:color="000009" w:sz="5"/>
              <w:left w:val="single" w:color="000009" w:sz="4"/>
              <w:bottom w:val="single" w:color="000009" w:sz="4"/>
              <w:right w:val="single" w:color="000009" w:sz="4"/>
            </w:tcBorders>
            <w:shd w:color="000000" w:fill="ffffff" w:val="clear"/>
            <w:tcMar>
              <w:left w:w="0" w:type="dxa"/>
              <w:right w:w="0" w:type="dxa"/>
            </w:tcMar>
            <w:vAlign w:val="top"/>
          </w:tcPr>
          <w:p>
            <w:pPr>
              <w:spacing w:before="6" w:after="0" w:line="240"/>
              <w:ind w:right="0" w:left="0" w:firstLine="0"/>
              <w:jc w:val="left"/>
              <w:rPr>
                <w:rFonts w:ascii="Times New Roman" w:hAnsi="Times New Roman" w:cs="Times New Roman" w:eastAsia="Times New Roman"/>
                <w:i/>
                <w:color w:val="auto"/>
                <w:spacing w:val="0"/>
                <w:position w:val="0"/>
                <w:sz w:val="21"/>
                <w:shd w:fill="auto" w:val="clear"/>
              </w:rPr>
            </w:pPr>
          </w:p>
          <w:p>
            <w:pPr>
              <w:spacing w:before="0" w:after="0" w:line="240"/>
              <w:ind w:right="387" w:left="-5"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Città/</w:t>
            </w:r>
            <w:r>
              <w:rPr>
                <w:rFonts w:ascii="Times New Roman" w:hAnsi="Times New Roman" w:cs="Times New Roman" w:eastAsia="Times New Roman"/>
                <w:i/>
                <w:color w:val="auto"/>
                <w:spacing w:val="0"/>
                <w:position w:val="0"/>
                <w:sz w:val="24"/>
                <w:shd w:fill="auto" w:val="clear"/>
              </w:rPr>
              <w:t xml:space="preserve">Ville</w:t>
            </w:r>
          </w:p>
        </w:tc>
        <w:tc>
          <w:tcPr>
            <w:tcW w:w="9163" w:type="dxa"/>
            <w:gridSpan w:val="2"/>
            <w:tcBorders>
              <w:top w:val="single" w:color="000009" w:sz="5"/>
              <w:left w:val="single" w:color="000009" w:sz="4"/>
              <w:bottom w:val="single" w:color="000009" w:sz="4"/>
              <w:right w:val="single" w:color="000009"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38" w:hRule="auto"/>
          <w:jc w:val="left"/>
        </w:trPr>
        <w:tc>
          <w:tcPr>
            <w:tcW w:w="3466" w:type="dxa"/>
            <w:vMerge/>
            <w:tcBorders>
              <w:top w:val="single" w:color="000009" w:sz="4"/>
              <w:left w:val="single" w:color="000009" w:sz="4"/>
              <w:bottom w:val="single" w:color="000009" w:sz="4"/>
              <w:right w:val="single" w:color="000009" w:sz="4"/>
            </w:tcBorders>
            <w:shd w:color="000000" w:fill="ffffff" w:val="clear"/>
            <w:tcMar>
              <w:left w:w="0" w:type="dxa"/>
              <w:right w:w="0" w:type="dxa"/>
            </w:tcMar>
            <w:vAlign w:val="top"/>
          </w:tcPr>
          <w:p>
            <w:pPr>
              <w:spacing w:before="9" w:after="0" w:line="240"/>
              <w:ind w:right="0" w:left="0" w:firstLine="0"/>
              <w:jc w:val="left"/>
              <w:rPr>
                <w:rFonts w:ascii="Calibri" w:hAnsi="Calibri" w:cs="Calibri" w:eastAsia="Calibri"/>
                <w:color w:val="auto"/>
                <w:spacing w:val="0"/>
                <w:position w:val="0"/>
                <w:sz w:val="22"/>
                <w:shd w:fill="auto" w:val="clear"/>
              </w:rPr>
            </w:pPr>
          </w:p>
        </w:tc>
        <w:tc>
          <w:tcPr>
            <w:tcW w:w="5955" w:type="dxa"/>
            <w:tcBorders>
              <w:top w:val="single" w:color="000000" w:sz="1"/>
              <w:left w:val="single" w:color="000009" w:sz="4"/>
              <w:bottom w:val="single" w:color="000000" w:sz="1"/>
              <w:right w:val="single" w:color="000000" w:sz="1"/>
            </w:tcBorders>
            <w:shd w:color="auto" w:fill="dcdcdc" w:val="clear"/>
            <w:tcMar>
              <w:left w:w="0" w:type="dxa"/>
              <w:right w:w="0" w:type="dxa"/>
            </w:tcMar>
            <w:vAlign w:val="top"/>
          </w:tcPr>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7"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Firenze (sedi territoriali nelle province costiere toscane)</w:t>
            </w:r>
          </w:p>
        </w:tc>
        <w:tc>
          <w:tcPr>
            <w:tcW w:w="3208" w:type="dxa"/>
            <w:tcBorders>
              <w:top w:val="single" w:color="000009" w:sz="4"/>
              <w:left w:val="single" w:color="000000" w:sz="1"/>
              <w:bottom w:val="single" w:color="000009" w:sz="4"/>
              <w:right w:val="single" w:color="000009"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6" w:hRule="auto"/>
          <w:jc w:val="left"/>
        </w:trPr>
        <w:tc>
          <w:tcPr>
            <w:tcW w:w="3466" w:type="dxa"/>
            <w:vMerge/>
            <w:tcBorders>
              <w:top w:val="single" w:color="000009" w:sz="4"/>
              <w:left w:val="single" w:color="000009" w:sz="4"/>
              <w:bottom w:val="single" w:color="000009" w:sz="5"/>
              <w:right w:val="single" w:color="000009" w:sz="4"/>
            </w:tcBorders>
            <w:shd w:color="000000" w:fill="ffffff" w:val="clear"/>
            <w:tcMar>
              <w:left w:w="0" w:type="dxa"/>
              <w:right w:w="0" w:type="dxa"/>
            </w:tcMar>
            <w:vAlign w:val="top"/>
          </w:tcPr>
          <w:p>
            <w:pPr>
              <w:spacing w:before="9" w:after="0" w:line="240"/>
              <w:ind w:right="0" w:left="0" w:firstLine="0"/>
              <w:jc w:val="left"/>
              <w:rPr>
                <w:rFonts w:ascii="Calibri" w:hAnsi="Calibri" w:cs="Calibri" w:eastAsia="Calibri"/>
                <w:color w:val="auto"/>
                <w:spacing w:val="0"/>
                <w:position w:val="0"/>
                <w:sz w:val="22"/>
                <w:shd w:fill="auto" w:val="clear"/>
              </w:rPr>
            </w:pPr>
          </w:p>
        </w:tc>
        <w:tc>
          <w:tcPr>
            <w:tcW w:w="9163" w:type="dxa"/>
            <w:gridSpan w:val="2"/>
            <w:tcBorders>
              <w:top w:val="single" w:color="000009" w:sz="4"/>
              <w:left w:val="single" w:color="000009" w:sz="4"/>
              <w:bottom w:val="single" w:color="000009" w:sz="5"/>
              <w:right w:val="single" w:color="000009"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4" w:hRule="auto"/>
          <w:jc w:val="left"/>
        </w:trPr>
        <w:tc>
          <w:tcPr>
            <w:tcW w:w="3466" w:type="dxa"/>
            <w:vMerge w:val="restart"/>
            <w:tcBorders>
              <w:top w:val="single" w:color="000009" w:sz="5"/>
              <w:left w:val="single" w:color="000009" w:sz="4"/>
              <w:bottom w:val="single" w:color="000009" w:sz="4"/>
              <w:right w:val="single" w:color="000009" w:sz="4"/>
            </w:tcBorders>
            <w:shd w:color="000000" w:fill="ffffff" w:val="clear"/>
            <w:tcMar>
              <w:left w:w="0" w:type="dxa"/>
              <w:right w:w="0" w:type="dxa"/>
            </w:tcMar>
            <w:vAlign w:val="top"/>
          </w:tcPr>
          <w:p>
            <w:pPr>
              <w:spacing w:before="6" w:after="0" w:line="240"/>
              <w:ind w:right="0" w:left="0" w:firstLine="0"/>
              <w:jc w:val="left"/>
              <w:rPr>
                <w:rFonts w:ascii="Times New Roman" w:hAnsi="Times New Roman" w:cs="Times New Roman" w:eastAsia="Times New Roman"/>
                <w:i/>
                <w:color w:val="auto"/>
                <w:spacing w:val="0"/>
                <w:position w:val="0"/>
                <w:sz w:val="21"/>
                <w:shd w:fill="auto" w:val="clear"/>
              </w:rPr>
            </w:pPr>
          </w:p>
          <w:p>
            <w:pPr>
              <w:spacing w:before="0" w:after="0" w:line="240"/>
              <w:ind w:right="387" w:left="-5"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Provincia/</w:t>
            </w:r>
            <w:r>
              <w:rPr>
                <w:rFonts w:ascii="Times New Roman" w:hAnsi="Times New Roman" w:cs="Times New Roman" w:eastAsia="Times New Roman"/>
                <w:i/>
                <w:color w:val="auto"/>
                <w:spacing w:val="0"/>
                <w:position w:val="0"/>
                <w:sz w:val="24"/>
                <w:shd w:fill="auto" w:val="clear"/>
              </w:rPr>
              <w:t xml:space="preserve">Département</w:t>
            </w:r>
          </w:p>
        </w:tc>
        <w:tc>
          <w:tcPr>
            <w:tcW w:w="9163" w:type="dxa"/>
            <w:gridSpan w:val="2"/>
            <w:tcBorders>
              <w:top w:val="single" w:color="000009" w:sz="5"/>
              <w:left w:val="single" w:color="000009" w:sz="4"/>
              <w:bottom w:val="single" w:color="000009" w:sz="4"/>
              <w:right w:val="single" w:color="000009"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38" w:hRule="auto"/>
          <w:jc w:val="left"/>
        </w:trPr>
        <w:tc>
          <w:tcPr>
            <w:tcW w:w="3466" w:type="dxa"/>
            <w:vMerge/>
            <w:tcBorders>
              <w:top w:val="single" w:color="000009" w:sz="4"/>
              <w:left w:val="single" w:color="000009" w:sz="4"/>
              <w:bottom w:val="single" w:color="000009" w:sz="4"/>
              <w:right w:val="single" w:color="000009" w:sz="4"/>
            </w:tcBorders>
            <w:shd w:color="000000" w:fill="ffffff" w:val="clear"/>
            <w:tcMar>
              <w:left w:w="0" w:type="dxa"/>
              <w:right w:w="0" w:type="dxa"/>
            </w:tcMar>
            <w:vAlign w:val="top"/>
          </w:tcPr>
          <w:p>
            <w:pPr>
              <w:spacing w:before="9" w:after="0" w:line="240"/>
              <w:ind w:right="0" w:left="0" w:firstLine="0"/>
              <w:jc w:val="left"/>
              <w:rPr>
                <w:rFonts w:ascii="Calibri" w:hAnsi="Calibri" w:cs="Calibri" w:eastAsia="Calibri"/>
                <w:color w:val="auto"/>
                <w:spacing w:val="0"/>
                <w:position w:val="0"/>
                <w:sz w:val="22"/>
                <w:shd w:fill="auto" w:val="clear"/>
              </w:rPr>
            </w:pPr>
          </w:p>
        </w:tc>
        <w:tc>
          <w:tcPr>
            <w:tcW w:w="5955" w:type="dxa"/>
            <w:tcBorders>
              <w:top w:val="single" w:color="000000" w:sz="1"/>
              <w:left w:val="single" w:color="000009" w:sz="4"/>
              <w:bottom w:val="single" w:color="000000" w:sz="1"/>
              <w:right w:val="single" w:color="000000" w:sz="1"/>
            </w:tcBorders>
            <w:shd w:color="auto" w:fill="dcdcdc" w:val="clear"/>
            <w:tcMar>
              <w:left w:w="0" w:type="dxa"/>
              <w:right w:w="0" w:type="dxa"/>
            </w:tcMar>
            <w:vAlign w:val="top"/>
          </w:tcPr>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FI</w:t>
            </w:r>
          </w:p>
          <w:p>
            <w:pPr>
              <w:spacing w:before="0" w:after="0" w:line="240"/>
              <w:ind w:right="0" w:left="0" w:firstLine="0"/>
              <w:jc w:val="left"/>
              <w:rPr>
                <w:color w:val="auto"/>
                <w:spacing w:val="0"/>
                <w:position w:val="0"/>
                <w:shd w:fill="auto" w:val="clear"/>
              </w:rPr>
            </w:pPr>
          </w:p>
        </w:tc>
        <w:tc>
          <w:tcPr>
            <w:tcW w:w="3208" w:type="dxa"/>
            <w:tcBorders>
              <w:top w:val="single" w:color="000009" w:sz="4"/>
              <w:left w:val="single" w:color="000000" w:sz="1"/>
              <w:bottom w:val="single" w:color="000009" w:sz="4"/>
              <w:right w:val="single" w:color="000009"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6" w:hRule="auto"/>
          <w:jc w:val="left"/>
        </w:trPr>
        <w:tc>
          <w:tcPr>
            <w:tcW w:w="3466" w:type="dxa"/>
            <w:vMerge/>
            <w:tcBorders>
              <w:top w:val="single" w:color="000009" w:sz="4"/>
              <w:left w:val="single" w:color="000009" w:sz="4"/>
              <w:bottom w:val="single" w:color="000009" w:sz="5"/>
              <w:right w:val="single" w:color="000009" w:sz="4"/>
            </w:tcBorders>
            <w:shd w:color="000000" w:fill="ffffff" w:val="clear"/>
            <w:tcMar>
              <w:left w:w="0" w:type="dxa"/>
              <w:right w:w="0" w:type="dxa"/>
            </w:tcMar>
            <w:vAlign w:val="top"/>
          </w:tcPr>
          <w:p>
            <w:pPr>
              <w:spacing w:before="9" w:after="0" w:line="240"/>
              <w:ind w:right="0" w:left="0" w:firstLine="0"/>
              <w:jc w:val="left"/>
              <w:rPr>
                <w:rFonts w:ascii="Calibri" w:hAnsi="Calibri" w:cs="Calibri" w:eastAsia="Calibri"/>
                <w:color w:val="auto"/>
                <w:spacing w:val="0"/>
                <w:position w:val="0"/>
                <w:sz w:val="22"/>
                <w:shd w:fill="auto" w:val="clear"/>
              </w:rPr>
            </w:pPr>
          </w:p>
        </w:tc>
        <w:tc>
          <w:tcPr>
            <w:tcW w:w="9163" w:type="dxa"/>
            <w:gridSpan w:val="2"/>
            <w:tcBorders>
              <w:top w:val="single" w:color="000009" w:sz="4"/>
              <w:left w:val="single" w:color="000009" w:sz="4"/>
              <w:bottom w:val="single" w:color="000009" w:sz="5"/>
              <w:right w:val="single" w:color="000009"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2" w:hRule="auto"/>
          <w:jc w:val="left"/>
        </w:trPr>
        <w:tc>
          <w:tcPr>
            <w:tcW w:w="3466" w:type="dxa"/>
            <w:vMerge w:val="restart"/>
            <w:tcBorders>
              <w:top w:val="single" w:color="000009" w:sz="5"/>
              <w:left w:val="single" w:color="000009" w:sz="4"/>
              <w:bottom w:val="single" w:color="000009" w:sz="4"/>
              <w:right w:val="single" w:color="000009" w:sz="4"/>
            </w:tcBorders>
            <w:shd w:color="000000" w:fill="ffffff" w:val="clear"/>
            <w:tcMar>
              <w:left w:w="0" w:type="dxa"/>
              <w:right w:w="0" w:type="dxa"/>
            </w:tcMar>
            <w:vAlign w:val="top"/>
          </w:tcPr>
          <w:p>
            <w:pPr>
              <w:spacing w:before="6" w:after="0" w:line="240"/>
              <w:ind w:right="0" w:left="0" w:firstLine="0"/>
              <w:jc w:val="left"/>
              <w:rPr>
                <w:rFonts w:ascii="Times New Roman" w:hAnsi="Times New Roman" w:cs="Times New Roman" w:eastAsia="Times New Roman"/>
                <w:i/>
                <w:color w:val="auto"/>
                <w:spacing w:val="0"/>
                <w:position w:val="0"/>
                <w:sz w:val="21"/>
                <w:shd w:fill="auto" w:val="clear"/>
              </w:rPr>
            </w:pPr>
          </w:p>
          <w:p>
            <w:pPr>
              <w:spacing w:before="0" w:after="0" w:line="240"/>
              <w:ind w:right="387" w:left="-5"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Stato/</w:t>
            </w:r>
            <w:r>
              <w:rPr>
                <w:rFonts w:ascii="Times New Roman" w:hAnsi="Times New Roman" w:cs="Times New Roman" w:eastAsia="Times New Roman"/>
                <w:i/>
                <w:color w:val="auto"/>
                <w:spacing w:val="0"/>
                <w:position w:val="0"/>
                <w:sz w:val="24"/>
                <w:shd w:fill="auto" w:val="clear"/>
              </w:rPr>
              <w:t xml:space="preserve">Pays</w:t>
            </w:r>
          </w:p>
        </w:tc>
        <w:tc>
          <w:tcPr>
            <w:tcW w:w="9163" w:type="dxa"/>
            <w:gridSpan w:val="2"/>
            <w:tcBorders>
              <w:top w:val="single" w:color="000009" w:sz="5"/>
              <w:left w:val="single" w:color="000009" w:sz="4"/>
              <w:bottom w:val="single" w:color="000009" w:sz="4"/>
              <w:right w:val="single" w:color="000009"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38" w:hRule="auto"/>
          <w:jc w:val="left"/>
        </w:trPr>
        <w:tc>
          <w:tcPr>
            <w:tcW w:w="3466" w:type="dxa"/>
            <w:vMerge/>
            <w:tcBorders>
              <w:top w:val="single" w:color="000009" w:sz="4"/>
              <w:left w:val="single" w:color="000009" w:sz="4"/>
              <w:bottom w:val="single" w:color="000009" w:sz="4"/>
              <w:right w:val="single" w:color="000009" w:sz="4"/>
            </w:tcBorders>
            <w:shd w:color="000000" w:fill="ffffff" w:val="clear"/>
            <w:tcMar>
              <w:left w:w="0" w:type="dxa"/>
              <w:right w:w="0" w:type="dxa"/>
            </w:tcMar>
            <w:vAlign w:val="top"/>
          </w:tcPr>
          <w:p>
            <w:pPr>
              <w:spacing w:before="9" w:after="0" w:line="240"/>
              <w:ind w:right="0" w:left="0" w:firstLine="0"/>
              <w:jc w:val="left"/>
              <w:rPr>
                <w:rFonts w:ascii="Calibri" w:hAnsi="Calibri" w:cs="Calibri" w:eastAsia="Calibri"/>
                <w:color w:val="auto"/>
                <w:spacing w:val="0"/>
                <w:position w:val="0"/>
                <w:sz w:val="22"/>
                <w:shd w:fill="auto" w:val="clear"/>
              </w:rPr>
            </w:pPr>
          </w:p>
        </w:tc>
        <w:tc>
          <w:tcPr>
            <w:tcW w:w="5955" w:type="dxa"/>
            <w:tcBorders>
              <w:top w:val="single" w:color="000000" w:sz="1"/>
              <w:left w:val="single" w:color="000009" w:sz="4"/>
              <w:bottom w:val="single" w:color="000000" w:sz="1"/>
              <w:right w:val="single" w:color="000000" w:sz="1"/>
            </w:tcBorders>
            <w:shd w:color="auto" w:fill="dcdcdc" w:val="clear"/>
            <w:tcMar>
              <w:left w:w="0" w:type="dxa"/>
              <w:right w:w="0" w:type="dxa"/>
            </w:tcMar>
            <w:vAlign w:val="top"/>
          </w:tcPr>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Italia</w:t>
            </w:r>
          </w:p>
          <w:p>
            <w:pPr>
              <w:spacing w:before="0" w:after="0" w:line="240"/>
              <w:ind w:right="0" w:left="0" w:firstLine="0"/>
              <w:jc w:val="left"/>
              <w:rPr>
                <w:color w:val="auto"/>
                <w:spacing w:val="0"/>
                <w:position w:val="0"/>
                <w:shd w:fill="auto" w:val="clear"/>
              </w:rPr>
            </w:pPr>
          </w:p>
        </w:tc>
        <w:tc>
          <w:tcPr>
            <w:tcW w:w="3208" w:type="dxa"/>
            <w:vMerge w:val="restart"/>
            <w:tcBorders>
              <w:top w:val="single" w:color="000009" w:sz="4"/>
              <w:left w:val="single" w:color="000000" w:sz="1"/>
              <w:bottom w:val="single" w:color="000009" w:sz="4"/>
              <w:right w:val="single" w:color="000009"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6" w:hRule="auto"/>
          <w:jc w:val="left"/>
        </w:trPr>
        <w:tc>
          <w:tcPr>
            <w:tcW w:w="3466" w:type="dxa"/>
            <w:vMerge/>
            <w:tcBorders>
              <w:top w:val="single" w:color="000009" w:sz="4"/>
              <w:left w:val="single" w:color="000009" w:sz="4"/>
              <w:bottom w:val="single" w:color="000009" w:sz="5"/>
              <w:right w:val="single" w:color="000009" w:sz="4"/>
            </w:tcBorders>
            <w:shd w:color="000000" w:fill="ffffff" w:val="clear"/>
            <w:tcMar>
              <w:left w:w="0" w:type="dxa"/>
              <w:right w:w="0" w:type="dxa"/>
            </w:tcMar>
            <w:vAlign w:val="top"/>
          </w:tcPr>
          <w:p>
            <w:pPr>
              <w:spacing w:before="9" w:after="0" w:line="240"/>
              <w:ind w:right="0" w:left="0" w:firstLine="0"/>
              <w:jc w:val="left"/>
              <w:rPr>
                <w:rFonts w:ascii="Calibri" w:hAnsi="Calibri" w:cs="Calibri" w:eastAsia="Calibri"/>
                <w:color w:val="auto"/>
                <w:spacing w:val="0"/>
                <w:position w:val="0"/>
                <w:sz w:val="22"/>
                <w:shd w:fill="auto" w:val="clear"/>
              </w:rPr>
            </w:pPr>
          </w:p>
        </w:tc>
        <w:tc>
          <w:tcPr>
            <w:tcW w:w="5955" w:type="dxa"/>
            <w:tcBorders>
              <w:top w:val="single" w:color="000000" w:sz="1"/>
              <w:left w:val="single" w:color="000009" w:sz="4"/>
              <w:bottom w:val="single" w:color="000009" w:sz="5"/>
              <w:right w:val="single" w:color="000009"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08" w:type="dxa"/>
            <w:vMerge/>
            <w:tcBorders>
              <w:top w:val="single" w:color="000009" w:sz="4"/>
              <w:left w:val="single" w:color="000000" w:sz="1"/>
              <w:bottom w:val="single" w:color="000009" w:sz="5"/>
              <w:right w:val="single" w:color="000009" w:sz="4"/>
            </w:tcBorders>
            <w:shd w:color="000000" w:fill="ffffff" w:val="clear"/>
            <w:tcMar>
              <w:left w:w="0" w:type="dxa"/>
              <w:right w:w="0" w:type="dxa"/>
            </w:tcMar>
            <w:vAlign w:val="top"/>
          </w:tcPr>
          <w:p>
            <w:pPr>
              <w:spacing w:before="9" w:after="0" w:line="240"/>
              <w:ind w:right="0" w:left="0" w:firstLine="0"/>
              <w:jc w:val="left"/>
              <w:rPr>
                <w:rFonts w:ascii="Calibri" w:hAnsi="Calibri" w:cs="Calibri" w:eastAsia="Calibri"/>
                <w:color w:val="auto"/>
                <w:spacing w:val="0"/>
                <w:position w:val="0"/>
                <w:sz w:val="22"/>
                <w:shd w:fill="auto" w:val="clear"/>
              </w:rPr>
            </w:pPr>
          </w:p>
        </w:tc>
      </w:tr>
    </w:tbl>
    <w:p>
      <w:pPr>
        <w:spacing w:before="86" w:after="0" w:line="240"/>
        <w:ind w:right="3396" w:left="3403" w:firstLine="2"/>
        <w:jc w:val="center"/>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24">
        <w:r>
          <w:rPr>
            <w:rFonts w:ascii="Times New Roman" w:hAnsi="Times New Roman" w:cs="Times New Roman" w:eastAsia="Times New Roman"/>
            <w:color w:val="0000FF"/>
            <w:spacing w:val="0"/>
            <w:position w:val="0"/>
            <w:sz w:val="22"/>
            <w:u w:val="single"/>
            <w:shd w:fill="auto" w:val="clear"/>
          </w:rPr>
          <w:t xml:space="preserve">www.interreg-maritime.eu</w:t>
        </w:r>
      </w:hyperlink>
      <w:r>
        <w:rPr>
          <w:rFonts w:ascii="Times New Roman" w:hAnsi="Times New Roman" w:cs="Times New Roman" w:eastAsia="Times New Roman"/>
          <w:color w:val="0000FF"/>
          <w:spacing w:val="0"/>
          <w:position w:val="0"/>
          <w:sz w:val="22"/>
          <w:u w:val="single"/>
          <w:shd w:fill="auto" w:val="clear"/>
        </w:rPr>
        <w:t xml:space="preserve"> </w:t>
      </w:r>
      <w:hyperlink xmlns:r="http://schemas.openxmlformats.org/officeDocument/2006/relationships" r:id="docRId25">
        <w:r>
          <w:rPr>
            <w:rFonts w:ascii="Times New Roman" w:hAnsi="Times New Roman" w:cs="Times New Roman" w:eastAsia="Times New Roman"/>
            <w:color w:val="0000FF"/>
            <w:spacing w:val="-1"/>
            <w:position w:val="0"/>
            <w:sz w:val="22"/>
            <w:u w:val="single"/>
            <w:shd w:fill="auto" w:val="clear"/>
          </w:rPr>
          <w:t xml:space="preserve">marittimo1420@regione.toscana.it</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7.wmf" Id="docRId17" Type="http://schemas.openxmlformats.org/officeDocument/2006/relationships/image"/><Relationship TargetMode="External" Target="http://www.interreg-maritime.eu/" Id="docRId24" Type="http://schemas.openxmlformats.org/officeDocument/2006/relationships/hyperlink"/><Relationship Target="media/image2.wmf" Id="docRId7" Type="http://schemas.openxmlformats.org/officeDocument/2006/relationships/image"/><Relationship Target="embeddings/oleObject6.bin" Id="docRId14" Type="http://schemas.openxmlformats.org/officeDocument/2006/relationships/oleObject"/><Relationship TargetMode="External" Target="http://www.interreg-maritime.eu/" Id="docRId23" Type="http://schemas.openxmlformats.org/officeDocument/2006/relationships/hyperlink"/><Relationship Target="embeddings/oleObject2.bin" Id="docRId6" Type="http://schemas.openxmlformats.org/officeDocument/2006/relationships/oleObject"/><Relationship Target="media/image0.wmf" Id="docRId1" Type="http://schemas.openxmlformats.org/officeDocument/2006/relationships/image"/><Relationship Target="media/image6.wmf" Id="docRId15" Type="http://schemas.openxmlformats.org/officeDocument/2006/relationships/image"/><Relationship TargetMode="External" Target="mailto:marittimo1420@regione.toscana.it" Id="docRId22" Type="http://schemas.openxmlformats.org/officeDocument/2006/relationships/hyperlink"/><Relationship Target="media/image3.wmf" Id="docRId9" Type="http://schemas.openxmlformats.org/officeDocument/2006/relationships/image"/><Relationship Target="embeddings/oleObject0.bin" Id="docRId0" Type="http://schemas.openxmlformats.org/officeDocument/2006/relationships/oleObject"/><Relationship Target="embeddings/oleObject5.bin" Id="docRId12" Type="http://schemas.openxmlformats.org/officeDocument/2006/relationships/oleObject"/><Relationship Target="embeddings/oleObject7.bin" Id="docRId16" Type="http://schemas.openxmlformats.org/officeDocument/2006/relationships/oleObject"/><Relationship Target="media/image9.wmf" Id="docRId21" Type="http://schemas.openxmlformats.org/officeDocument/2006/relationships/image"/><Relationship TargetMode="External" Target="mailto:marittimo1420@regione.toscana.it" Id="docRId25" Type="http://schemas.openxmlformats.org/officeDocument/2006/relationships/hyperlink"/><Relationship Target="embeddings/oleObject1.bin" Id="docRId4" Type="http://schemas.openxmlformats.org/officeDocument/2006/relationships/oleObject"/><Relationship Target="embeddings/oleObject3.bin" Id="docRId8" Type="http://schemas.openxmlformats.org/officeDocument/2006/relationships/oleObject"/><Relationship Target="media/image5.wmf" Id="docRId13" Type="http://schemas.openxmlformats.org/officeDocument/2006/relationships/image"/><Relationship Target="embeddings/oleObject9.bin" Id="docRId20" Type="http://schemas.openxmlformats.org/officeDocument/2006/relationships/oleObject"/><Relationship TargetMode="External" Target="http://www.interreg-maritime.eu/" Id="docRId3" Type="http://schemas.openxmlformats.org/officeDocument/2006/relationships/hyperlink"/><Relationship Target="embeddings/oleObject4.bin" Id="docRId10" Type="http://schemas.openxmlformats.org/officeDocument/2006/relationships/oleObject"/><Relationship Target="embeddings/oleObject8.bin" Id="docRId18" Type="http://schemas.openxmlformats.org/officeDocument/2006/relationships/oleObject"/><Relationship TargetMode="External" Target="mailto:marittimo1420@regione.toscana.it" Id="docRId2" Type="http://schemas.openxmlformats.org/officeDocument/2006/relationships/hyperlink"/><Relationship Target="styles.xml" Id="docRId27" Type="http://schemas.openxmlformats.org/officeDocument/2006/relationships/styles"/><Relationship Target="media/image4.wmf" Id="docRId11" Type="http://schemas.openxmlformats.org/officeDocument/2006/relationships/image"/><Relationship Target="media/image8.wmf" Id="docRId19" Type="http://schemas.openxmlformats.org/officeDocument/2006/relationships/image"/><Relationship Target="numbering.xml" Id="docRId26" Type="http://schemas.openxmlformats.org/officeDocument/2006/relationships/numbering"/><Relationship Target="media/image1.wmf" Id="docRId5" Type="http://schemas.openxmlformats.org/officeDocument/2006/relationships/image"/></Relationships>
</file>